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5525" w:rsidRPr="00645597" w:rsidRDefault="00965525" w:rsidP="00965525">
      <w:pPr>
        <w:spacing w:line="240" w:lineRule="atLeast"/>
        <w:jc w:val="right"/>
        <w:rPr>
          <w:rFonts w:ascii="Times New Roman" w:eastAsia="Times New Roman" w:hAnsi="Times New Roman" w:cs="Times New Roman"/>
          <w:b/>
        </w:rPr>
      </w:pPr>
      <w:r w:rsidRPr="00645597">
        <w:rPr>
          <w:rFonts w:ascii="Times New Roman" w:eastAsia="Times New Roman" w:hAnsi="Times New Roman" w:cs="Times New Roman"/>
          <w:b/>
        </w:rPr>
        <w:t>Приложение к основной образовательной программе</w:t>
      </w:r>
    </w:p>
    <w:p w:rsidR="00965525" w:rsidRDefault="00965525" w:rsidP="00965525">
      <w:pPr>
        <w:spacing w:line="240" w:lineRule="atLeast"/>
        <w:jc w:val="center"/>
        <w:rPr>
          <w:rFonts w:ascii="Calibri" w:eastAsia="Times New Roman" w:hAnsi="Calibri" w:cs="Times New Roman"/>
        </w:rPr>
      </w:pPr>
      <w:r w:rsidRPr="00645597">
        <w:rPr>
          <w:rFonts w:ascii="Times New Roman" w:eastAsia="Times New Roman" w:hAnsi="Times New Roman" w:cs="Times New Roman"/>
          <w:b/>
        </w:rPr>
        <w:t xml:space="preserve">                                                    основного общего образования</w:t>
      </w:r>
    </w:p>
    <w:p w:rsidR="00965525" w:rsidRPr="00540786" w:rsidRDefault="00965525" w:rsidP="00645597">
      <w:pPr>
        <w:spacing w:line="80" w:lineRule="atLeast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40786">
        <w:rPr>
          <w:rFonts w:ascii="Times New Roman" w:eastAsia="Times New Roman" w:hAnsi="Times New Roman" w:cs="Times New Roman"/>
          <w:sz w:val="28"/>
          <w:szCs w:val="28"/>
        </w:rPr>
        <w:t>Муниципальное бюджетное общеобразовательное учреждение</w:t>
      </w:r>
    </w:p>
    <w:p w:rsidR="00965525" w:rsidRDefault="00965525" w:rsidP="00645597">
      <w:pPr>
        <w:spacing w:line="8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540786">
        <w:rPr>
          <w:rFonts w:ascii="Times New Roman" w:eastAsia="Times New Roman" w:hAnsi="Times New Roman" w:cs="Times New Roman"/>
          <w:sz w:val="28"/>
          <w:szCs w:val="28"/>
        </w:rPr>
        <w:t>«</w:t>
      </w:r>
      <w:proofErr w:type="spellStart"/>
      <w:r w:rsidRPr="00540786">
        <w:rPr>
          <w:rFonts w:ascii="Times New Roman" w:eastAsia="Times New Roman" w:hAnsi="Times New Roman" w:cs="Times New Roman"/>
          <w:sz w:val="28"/>
          <w:szCs w:val="28"/>
        </w:rPr>
        <w:t>Марьевская</w:t>
      </w:r>
      <w:proofErr w:type="spellEnd"/>
      <w:r w:rsidRPr="00540786">
        <w:rPr>
          <w:rFonts w:ascii="Times New Roman" w:eastAsia="Times New Roman" w:hAnsi="Times New Roman" w:cs="Times New Roman"/>
          <w:sz w:val="28"/>
          <w:szCs w:val="28"/>
        </w:rPr>
        <w:t xml:space="preserve"> основная общеобразовательная школа»</w:t>
      </w:r>
      <w:bookmarkStart w:id="0" w:name="_GoBack"/>
      <w:bookmarkEnd w:id="0"/>
    </w:p>
    <w:p w:rsidR="00645597" w:rsidRPr="00540786" w:rsidRDefault="00645597" w:rsidP="00645597">
      <w:pPr>
        <w:spacing w:line="80" w:lineRule="atLeast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Красногвардейского района Белгородской области</w:t>
      </w:r>
    </w:p>
    <w:p w:rsidR="00965525" w:rsidRDefault="00965525" w:rsidP="00965525">
      <w:pPr>
        <w:spacing w:line="240" w:lineRule="atLeast"/>
        <w:jc w:val="right"/>
        <w:rPr>
          <w:rFonts w:ascii="Times New Roman" w:eastAsia="Times New Roman" w:hAnsi="Times New Roman" w:cs="Times New Roman"/>
        </w:rPr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68"/>
        <w:gridCol w:w="2393"/>
        <w:gridCol w:w="2393"/>
        <w:gridCol w:w="2393"/>
      </w:tblGrid>
      <w:tr w:rsidR="00965525" w:rsidTr="006A40F8">
        <w:tc>
          <w:tcPr>
            <w:tcW w:w="2568" w:type="dxa"/>
          </w:tcPr>
          <w:p w:rsidR="00965525" w:rsidRPr="00C30E6B" w:rsidRDefault="00965525" w:rsidP="006A40F8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0E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Рассмотрена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    </w:t>
            </w:r>
            <w:r w:rsidRPr="00C30E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 заседании ШМО учителей естественно-математического цикла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   </w:t>
            </w:r>
            <w:r w:rsidRPr="00C30E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протокол №_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C30E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_ </w:t>
            </w:r>
          </w:p>
          <w:p w:rsidR="00965525" w:rsidRPr="00C30E6B" w:rsidRDefault="005739C3" w:rsidP="006A40F8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 «25</w:t>
            </w:r>
            <w:r w:rsidR="005308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» </w:t>
            </w:r>
            <w:r w:rsidR="009655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июня</w:t>
            </w:r>
          </w:p>
          <w:p w:rsidR="00965525" w:rsidRPr="00C30E6B" w:rsidRDefault="00965525" w:rsidP="006A40F8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0E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Руководитель: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_____</w:t>
            </w:r>
            <w:r w:rsidRPr="00C30E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Романченко Р.Н.</w:t>
            </w:r>
          </w:p>
        </w:tc>
        <w:tc>
          <w:tcPr>
            <w:tcW w:w="2393" w:type="dxa"/>
          </w:tcPr>
          <w:p w:rsidR="00965525" w:rsidRPr="00C30E6B" w:rsidRDefault="00965525" w:rsidP="006A40F8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0E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Согласована</w:t>
            </w:r>
          </w:p>
          <w:p w:rsidR="00965525" w:rsidRPr="00C30E6B" w:rsidRDefault="00965525" w:rsidP="006A40F8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0E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заместитель директора школы МБОУ «</w:t>
            </w:r>
            <w:proofErr w:type="spellStart"/>
            <w:r w:rsidRPr="00C30E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Марьевская</w:t>
            </w:r>
            <w:proofErr w:type="spellEnd"/>
            <w:r w:rsidRPr="00C30E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ООШ»</w:t>
            </w:r>
          </w:p>
          <w:p w:rsidR="00965525" w:rsidRPr="00C30E6B" w:rsidRDefault="00965525" w:rsidP="006A40F8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0E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_____Черкасова Л.А.</w:t>
            </w:r>
          </w:p>
          <w:p w:rsidR="00965525" w:rsidRPr="00C30E6B" w:rsidRDefault="005739C3" w:rsidP="006A40F8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июня 2021</w:t>
            </w:r>
            <w:r w:rsidR="00965525" w:rsidRPr="00C30E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г.</w:t>
            </w:r>
          </w:p>
        </w:tc>
        <w:tc>
          <w:tcPr>
            <w:tcW w:w="2393" w:type="dxa"/>
          </w:tcPr>
          <w:p w:rsidR="00965525" w:rsidRPr="00C30E6B" w:rsidRDefault="00965525" w:rsidP="006A40F8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0E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Рассмотрена </w:t>
            </w:r>
          </w:p>
          <w:p w:rsidR="00965525" w:rsidRPr="00C30E6B" w:rsidRDefault="00965525" w:rsidP="006A40F8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0E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заседании педагогического совета МБОУ «</w:t>
            </w:r>
            <w:proofErr w:type="spellStart"/>
            <w:r w:rsidRPr="00C30E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Марьевская</w:t>
            </w:r>
            <w:proofErr w:type="spellEnd"/>
            <w:r w:rsidRPr="00C30E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ООШ»</w:t>
            </w:r>
          </w:p>
          <w:p w:rsidR="00965525" w:rsidRPr="00C30E6B" w:rsidRDefault="005739C3" w:rsidP="006A40F8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протокол № 1 от «30» августа 2021</w:t>
            </w:r>
            <w:r w:rsidR="00965525" w:rsidRPr="00C30E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г.</w:t>
            </w:r>
          </w:p>
        </w:tc>
        <w:tc>
          <w:tcPr>
            <w:tcW w:w="2393" w:type="dxa"/>
          </w:tcPr>
          <w:p w:rsidR="00965525" w:rsidRPr="00C30E6B" w:rsidRDefault="00965525" w:rsidP="006A40F8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0E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Утверждена</w:t>
            </w:r>
          </w:p>
          <w:p w:rsidR="00965525" w:rsidRPr="00C30E6B" w:rsidRDefault="00965525" w:rsidP="006A40F8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0E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приказом №_</w:t>
            </w:r>
            <w:r w:rsidR="005739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  <w:r w:rsidRPr="00C30E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</w:t>
            </w:r>
          </w:p>
          <w:p w:rsidR="00965525" w:rsidRPr="00C30E6B" w:rsidRDefault="00965525" w:rsidP="006A40F8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0E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 «</w:t>
            </w:r>
            <w:r w:rsidR="005739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  <w:r w:rsidRPr="00C30E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» </w:t>
            </w:r>
            <w:proofErr w:type="spellStart"/>
            <w:r w:rsidR="005739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авгута</w:t>
            </w:r>
            <w:proofErr w:type="spellEnd"/>
            <w:r w:rsidR="005739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2021</w:t>
            </w:r>
            <w:r w:rsidRPr="00C30E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г.</w:t>
            </w:r>
          </w:p>
          <w:p w:rsidR="00965525" w:rsidRPr="00C30E6B" w:rsidRDefault="00965525" w:rsidP="006A40F8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0E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директор МБОУ «</w:t>
            </w:r>
            <w:proofErr w:type="spellStart"/>
            <w:r w:rsidRPr="00C30E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Марьевская</w:t>
            </w:r>
            <w:proofErr w:type="spellEnd"/>
            <w:r w:rsidRPr="00C30E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ООШ»</w:t>
            </w:r>
          </w:p>
          <w:p w:rsidR="00965525" w:rsidRPr="00C30E6B" w:rsidRDefault="00965525" w:rsidP="006A40F8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30E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______Головин И.П.</w:t>
            </w:r>
          </w:p>
        </w:tc>
      </w:tr>
    </w:tbl>
    <w:p w:rsidR="00965525" w:rsidRDefault="00965525" w:rsidP="00965525">
      <w:pPr>
        <w:spacing w:line="240" w:lineRule="atLeast"/>
        <w:jc w:val="center"/>
        <w:rPr>
          <w:rFonts w:ascii="Calibri" w:eastAsia="Times New Roman" w:hAnsi="Calibri" w:cs="Times New Roman"/>
        </w:rPr>
      </w:pPr>
    </w:p>
    <w:p w:rsidR="00965525" w:rsidRDefault="00965525" w:rsidP="00965525">
      <w:pPr>
        <w:jc w:val="center"/>
        <w:rPr>
          <w:rFonts w:ascii="Calibri" w:eastAsia="Times New Roman" w:hAnsi="Calibri" w:cs="Times New Roman"/>
        </w:rPr>
      </w:pPr>
    </w:p>
    <w:p w:rsidR="00965525" w:rsidRPr="00645597" w:rsidRDefault="00965525" w:rsidP="00965525">
      <w:pPr>
        <w:jc w:val="center"/>
        <w:rPr>
          <w:rFonts w:ascii="Calibri" w:eastAsia="Times New Roman" w:hAnsi="Calibri" w:cs="Times New Roman"/>
          <w:b/>
        </w:rPr>
      </w:pPr>
    </w:p>
    <w:p w:rsidR="00965525" w:rsidRPr="00645597" w:rsidRDefault="00965525" w:rsidP="00965525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45597">
        <w:rPr>
          <w:rFonts w:ascii="Times New Roman" w:eastAsia="Times New Roman" w:hAnsi="Times New Roman" w:cs="Times New Roman"/>
          <w:b/>
          <w:sz w:val="28"/>
          <w:szCs w:val="28"/>
        </w:rPr>
        <w:t xml:space="preserve">Рабочая программа </w:t>
      </w:r>
    </w:p>
    <w:p w:rsidR="00965525" w:rsidRPr="00645597" w:rsidRDefault="00965525" w:rsidP="0096552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45597">
        <w:rPr>
          <w:rFonts w:ascii="Times New Roman" w:eastAsia="Times New Roman" w:hAnsi="Times New Roman" w:cs="Times New Roman"/>
          <w:b/>
          <w:sz w:val="28"/>
          <w:szCs w:val="28"/>
        </w:rPr>
        <w:t>по учебному предмету «Математика»</w:t>
      </w:r>
    </w:p>
    <w:p w:rsidR="00645597" w:rsidRPr="00645597" w:rsidRDefault="00645597" w:rsidP="00965525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45597">
        <w:rPr>
          <w:rFonts w:ascii="Times New Roman" w:hAnsi="Times New Roman" w:cs="Times New Roman"/>
          <w:sz w:val="28"/>
          <w:szCs w:val="28"/>
        </w:rPr>
        <w:t>уровень основного общего образования</w:t>
      </w:r>
    </w:p>
    <w:p w:rsidR="00965525" w:rsidRPr="00645597" w:rsidRDefault="00965525" w:rsidP="0096552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45597">
        <w:rPr>
          <w:rFonts w:ascii="Times New Roman" w:eastAsia="Times New Roman" w:hAnsi="Times New Roman" w:cs="Times New Roman"/>
          <w:b/>
          <w:sz w:val="28"/>
          <w:szCs w:val="28"/>
        </w:rPr>
        <w:t xml:space="preserve">для </w:t>
      </w:r>
      <w:r w:rsidRPr="00645597">
        <w:rPr>
          <w:rFonts w:ascii="Times New Roman" w:hAnsi="Times New Roman" w:cs="Times New Roman"/>
          <w:b/>
          <w:sz w:val="28"/>
          <w:szCs w:val="28"/>
        </w:rPr>
        <w:t>7-9</w:t>
      </w:r>
      <w:r w:rsidRPr="00645597">
        <w:rPr>
          <w:rFonts w:ascii="Times New Roman" w:eastAsia="Times New Roman" w:hAnsi="Times New Roman" w:cs="Times New Roman"/>
          <w:b/>
          <w:sz w:val="28"/>
          <w:szCs w:val="28"/>
        </w:rPr>
        <w:t xml:space="preserve"> классов</w:t>
      </w:r>
    </w:p>
    <w:p w:rsidR="00645597" w:rsidRPr="009A5FAE" w:rsidRDefault="00645597" w:rsidP="00965525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(базовый уровень)</w:t>
      </w:r>
    </w:p>
    <w:p w:rsidR="00645597" w:rsidRPr="00645597" w:rsidRDefault="00965525" w:rsidP="00965525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11092">
        <w:rPr>
          <w:rFonts w:ascii="Times New Roman" w:eastAsia="Times New Roman" w:hAnsi="Times New Roman" w:cs="Times New Roman"/>
          <w:sz w:val="28"/>
          <w:szCs w:val="28"/>
        </w:rPr>
        <w:t xml:space="preserve">Срок реализации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511092">
        <w:rPr>
          <w:rFonts w:ascii="Times New Roman" w:eastAsia="Times New Roman" w:hAnsi="Times New Roman" w:cs="Times New Roman"/>
          <w:sz w:val="28"/>
          <w:szCs w:val="28"/>
        </w:rPr>
        <w:t xml:space="preserve"> года</w:t>
      </w:r>
    </w:p>
    <w:p w:rsidR="00965525" w:rsidRDefault="00965525" w:rsidP="00965525">
      <w:pPr>
        <w:rPr>
          <w:rFonts w:ascii="Calibri" w:eastAsia="Times New Roman" w:hAnsi="Calibri" w:cs="Times New Roman"/>
        </w:rPr>
      </w:pPr>
    </w:p>
    <w:p w:rsidR="00965525" w:rsidRDefault="00505565" w:rsidP="00965525">
      <w:pPr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Составители</w:t>
      </w:r>
      <w:r w:rsidR="00965525" w:rsidRPr="009A5FAE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</w:p>
    <w:p w:rsidR="00505565" w:rsidRDefault="00505565" w:rsidP="00965525">
      <w:pPr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Черкасова Людмила Александровна</w:t>
      </w:r>
    </w:p>
    <w:p w:rsidR="00965525" w:rsidRPr="009A5FAE" w:rsidRDefault="00965525" w:rsidP="00965525">
      <w:pPr>
        <w:jc w:val="right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Алейникова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Галина Николаевна,</w:t>
      </w:r>
    </w:p>
    <w:p w:rsidR="00965525" w:rsidRDefault="00965525" w:rsidP="00965525">
      <w:pPr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</w:t>
      </w:r>
      <w:r w:rsidR="00505565">
        <w:rPr>
          <w:rFonts w:ascii="Times New Roman" w:eastAsia="Times New Roman" w:hAnsi="Times New Roman" w:cs="Times New Roman"/>
          <w:sz w:val="24"/>
          <w:szCs w:val="24"/>
        </w:rPr>
        <w:t>чителя</w:t>
      </w:r>
      <w:r w:rsidRPr="009A5FAE">
        <w:rPr>
          <w:rFonts w:ascii="Times New Roman" w:eastAsia="Times New Roman" w:hAnsi="Times New Roman" w:cs="Times New Roman"/>
          <w:sz w:val="24"/>
          <w:szCs w:val="24"/>
        </w:rPr>
        <w:t xml:space="preserve"> математики</w:t>
      </w:r>
    </w:p>
    <w:p w:rsidR="00965525" w:rsidRDefault="00965525" w:rsidP="00965525">
      <w:pPr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965525" w:rsidRPr="009A5FAE" w:rsidRDefault="00505565" w:rsidP="00505565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2021</w:t>
      </w:r>
      <w:r w:rsidR="00965525">
        <w:rPr>
          <w:rFonts w:ascii="Times New Roman" w:eastAsia="Times New Roman" w:hAnsi="Times New Roman" w:cs="Times New Roman"/>
          <w:sz w:val="24"/>
          <w:szCs w:val="24"/>
        </w:rPr>
        <w:t xml:space="preserve"> год</w:t>
      </w:r>
    </w:p>
    <w:p w:rsidR="00965525" w:rsidRPr="00AE6BE9" w:rsidRDefault="00965525" w:rsidP="00965525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br w:type="page"/>
      </w:r>
      <w:r w:rsidRPr="00AE6BE9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СОДЕРЖАНИЕ</w:t>
      </w:r>
    </w:p>
    <w:p w:rsidR="00965525" w:rsidRPr="00AE6BE9" w:rsidRDefault="00965525" w:rsidP="0096552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E6BE9">
        <w:rPr>
          <w:rFonts w:ascii="Times New Roman" w:eastAsia="Times New Roman" w:hAnsi="Times New Roman" w:cs="Times New Roman"/>
          <w:sz w:val="28"/>
          <w:szCs w:val="28"/>
        </w:rPr>
        <w:t>1. Планируемые резуль</w:t>
      </w:r>
      <w:r w:rsidR="00C00942">
        <w:rPr>
          <w:rFonts w:ascii="Times New Roman" w:eastAsia="Times New Roman" w:hAnsi="Times New Roman" w:cs="Times New Roman"/>
          <w:sz w:val="28"/>
          <w:szCs w:val="28"/>
        </w:rPr>
        <w:t>таты изучения учебного предмета</w:t>
      </w:r>
    </w:p>
    <w:p w:rsidR="00965525" w:rsidRPr="00AE6BE9" w:rsidRDefault="00C00942" w:rsidP="0096552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2.Содержание учебного предмета</w:t>
      </w:r>
    </w:p>
    <w:p w:rsidR="00965525" w:rsidRPr="00AE6BE9" w:rsidRDefault="00965525" w:rsidP="0096552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E6BE9">
        <w:rPr>
          <w:rFonts w:ascii="Times New Roman" w:eastAsia="Times New Roman" w:hAnsi="Times New Roman" w:cs="Times New Roman"/>
          <w:sz w:val="28"/>
          <w:szCs w:val="28"/>
        </w:rPr>
        <w:t>3.Тематическое планирование с указанием количества часов, от</w:t>
      </w:r>
      <w:r w:rsidR="00C00942">
        <w:rPr>
          <w:rFonts w:ascii="Times New Roman" w:eastAsia="Times New Roman" w:hAnsi="Times New Roman" w:cs="Times New Roman"/>
          <w:sz w:val="28"/>
          <w:szCs w:val="28"/>
        </w:rPr>
        <w:t>водимых на освоение каждой темы</w:t>
      </w:r>
    </w:p>
    <w:p w:rsidR="00965525" w:rsidRDefault="00965525" w:rsidP="0096552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65525" w:rsidRDefault="00965525" w:rsidP="0096552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A6CD3" w:rsidRPr="007A6CD3" w:rsidRDefault="00965525" w:rsidP="00F11741">
      <w:pPr>
        <w:spacing w:line="240" w:lineRule="atLeast"/>
        <w:ind w:hanging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br w:type="page"/>
      </w:r>
      <w:r w:rsidR="007A6CD3" w:rsidRPr="007A6CD3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 xml:space="preserve">1.  </w:t>
      </w:r>
      <w:r w:rsidR="00580856" w:rsidRPr="007A6CD3">
        <w:rPr>
          <w:rFonts w:ascii="Times New Roman" w:hAnsi="Times New Roman" w:cs="Times New Roman"/>
          <w:b/>
          <w:sz w:val="28"/>
          <w:szCs w:val="28"/>
        </w:rPr>
        <w:t xml:space="preserve"> ПЛАНИРУЕМЫЕ РЕЗУЛЬТАТЫ ИЗУЧЕНИЯ КУРСА</w:t>
      </w:r>
    </w:p>
    <w:p w:rsidR="007A0420" w:rsidRPr="007A6CD3" w:rsidRDefault="00C404D6" w:rsidP="00F11741">
      <w:pPr>
        <w:spacing w:line="240" w:lineRule="atLeast"/>
        <w:ind w:hanging="567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МАТЕМАТИКА </w:t>
      </w:r>
      <w:r w:rsidR="00580856" w:rsidRPr="007A6CD3">
        <w:rPr>
          <w:rFonts w:ascii="Times New Roman" w:hAnsi="Times New Roman" w:cs="Times New Roman"/>
          <w:b/>
          <w:sz w:val="28"/>
          <w:szCs w:val="28"/>
        </w:rPr>
        <w:t xml:space="preserve"> В</w:t>
      </w:r>
      <w:proofErr w:type="gramEnd"/>
      <w:r w:rsidR="00580856" w:rsidRPr="007A6CD3">
        <w:rPr>
          <w:rFonts w:ascii="Times New Roman" w:hAnsi="Times New Roman" w:cs="Times New Roman"/>
          <w:b/>
          <w:sz w:val="28"/>
          <w:szCs w:val="28"/>
        </w:rPr>
        <w:t xml:space="preserve"> 7—9 КЛАССАХ</w:t>
      </w:r>
    </w:p>
    <w:p w:rsidR="00A805E0" w:rsidRDefault="00A805E0" w:rsidP="00F11741">
      <w:pPr>
        <w:spacing w:line="240" w:lineRule="atLeast"/>
        <w:ind w:hanging="567"/>
        <w:jc w:val="both"/>
        <w:rPr>
          <w:rFonts w:ascii="Times New Roman" w:hAnsi="Times New Roman" w:cs="Times New Roman"/>
          <w:sz w:val="28"/>
          <w:szCs w:val="28"/>
        </w:rPr>
      </w:pPr>
    </w:p>
    <w:p w:rsidR="007A6CD3" w:rsidRPr="00A805E0" w:rsidRDefault="00A805E0" w:rsidP="00F11741">
      <w:pPr>
        <w:spacing w:line="240" w:lineRule="atLeast"/>
        <w:ind w:hanging="567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A805E0">
        <w:rPr>
          <w:rFonts w:ascii="Times New Roman" w:hAnsi="Times New Roman" w:cs="Times New Roman"/>
          <w:i/>
          <w:sz w:val="28"/>
          <w:szCs w:val="28"/>
          <w:u w:val="single"/>
        </w:rPr>
        <w:t>МОДУЛЬ АЛГЕБРА</w:t>
      </w:r>
    </w:p>
    <w:p w:rsidR="007A6CD3" w:rsidRPr="007A6CD3" w:rsidRDefault="00580856" w:rsidP="00F11741">
      <w:pPr>
        <w:spacing w:line="240" w:lineRule="atLeast"/>
        <w:ind w:hanging="567"/>
        <w:jc w:val="center"/>
        <w:rPr>
          <w:rFonts w:ascii="Times New Roman" w:hAnsi="Times New Roman" w:cs="Times New Roman"/>
          <w:sz w:val="28"/>
          <w:szCs w:val="28"/>
        </w:rPr>
      </w:pPr>
      <w:r w:rsidRPr="007A6CD3">
        <w:rPr>
          <w:rFonts w:ascii="Times New Roman" w:hAnsi="Times New Roman" w:cs="Times New Roman"/>
          <w:sz w:val="28"/>
          <w:szCs w:val="28"/>
        </w:rPr>
        <w:t>РАЦИОНАЛЬНЫЕ ЧИСЛА</w:t>
      </w:r>
    </w:p>
    <w:p w:rsidR="007A6CD3" w:rsidRPr="007A6CD3" w:rsidRDefault="00580856" w:rsidP="00F11741">
      <w:pPr>
        <w:spacing w:line="240" w:lineRule="atLeast"/>
        <w:ind w:hanging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A6CD3">
        <w:rPr>
          <w:rFonts w:ascii="Times New Roman" w:hAnsi="Times New Roman" w:cs="Times New Roman"/>
          <w:b/>
          <w:sz w:val="28"/>
          <w:szCs w:val="28"/>
        </w:rPr>
        <w:t xml:space="preserve">Выпускник научится: </w:t>
      </w:r>
    </w:p>
    <w:p w:rsidR="007A6CD3" w:rsidRPr="007A6CD3" w:rsidRDefault="00580856" w:rsidP="00F11741">
      <w:pPr>
        <w:spacing w:line="240" w:lineRule="atLeast"/>
        <w:ind w:hanging="567"/>
        <w:jc w:val="both"/>
        <w:rPr>
          <w:rFonts w:ascii="Times New Roman" w:hAnsi="Times New Roman" w:cs="Times New Roman"/>
          <w:sz w:val="28"/>
          <w:szCs w:val="28"/>
        </w:rPr>
      </w:pPr>
      <w:r w:rsidRPr="007A6CD3">
        <w:rPr>
          <w:rFonts w:ascii="Times New Roman" w:hAnsi="Times New Roman" w:cs="Times New Roman"/>
          <w:sz w:val="28"/>
          <w:szCs w:val="28"/>
        </w:rPr>
        <w:t xml:space="preserve">1) понимать особенности десятичной системы счисления; </w:t>
      </w:r>
    </w:p>
    <w:p w:rsidR="007A6CD3" w:rsidRPr="007A6CD3" w:rsidRDefault="00580856" w:rsidP="00F11741">
      <w:pPr>
        <w:spacing w:line="240" w:lineRule="atLeast"/>
        <w:ind w:hanging="567"/>
        <w:jc w:val="both"/>
        <w:rPr>
          <w:rFonts w:ascii="Times New Roman" w:hAnsi="Times New Roman" w:cs="Times New Roman"/>
          <w:sz w:val="28"/>
          <w:szCs w:val="28"/>
        </w:rPr>
      </w:pPr>
      <w:r w:rsidRPr="007A6CD3">
        <w:rPr>
          <w:rFonts w:ascii="Times New Roman" w:hAnsi="Times New Roman" w:cs="Times New Roman"/>
          <w:sz w:val="28"/>
          <w:szCs w:val="28"/>
        </w:rPr>
        <w:t xml:space="preserve">2) владеть понятиями, связанными с делимостью натуральных чисел; </w:t>
      </w:r>
    </w:p>
    <w:p w:rsidR="007A6CD3" w:rsidRPr="007A6CD3" w:rsidRDefault="00580856" w:rsidP="00F11741">
      <w:pPr>
        <w:spacing w:line="240" w:lineRule="atLeast"/>
        <w:ind w:hanging="567"/>
        <w:jc w:val="both"/>
        <w:rPr>
          <w:rFonts w:ascii="Times New Roman" w:hAnsi="Times New Roman" w:cs="Times New Roman"/>
          <w:sz w:val="28"/>
          <w:szCs w:val="28"/>
        </w:rPr>
      </w:pPr>
      <w:r w:rsidRPr="007A6CD3">
        <w:rPr>
          <w:rFonts w:ascii="Times New Roman" w:hAnsi="Times New Roman" w:cs="Times New Roman"/>
          <w:sz w:val="28"/>
          <w:szCs w:val="28"/>
        </w:rPr>
        <w:t xml:space="preserve">3) выражать числа в эквивалентных формах, выбирая наиболее подходящую в зависимости от конкретной ситуации; </w:t>
      </w:r>
    </w:p>
    <w:p w:rsidR="007A6CD3" w:rsidRPr="007A6CD3" w:rsidRDefault="00580856" w:rsidP="00F11741">
      <w:pPr>
        <w:spacing w:line="240" w:lineRule="atLeast"/>
        <w:ind w:hanging="567"/>
        <w:jc w:val="both"/>
        <w:rPr>
          <w:rFonts w:ascii="Times New Roman" w:hAnsi="Times New Roman" w:cs="Times New Roman"/>
          <w:sz w:val="28"/>
          <w:szCs w:val="28"/>
        </w:rPr>
      </w:pPr>
      <w:r w:rsidRPr="007A6CD3">
        <w:rPr>
          <w:rFonts w:ascii="Times New Roman" w:hAnsi="Times New Roman" w:cs="Times New Roman"/>
          <w:sz w:val="28"/>
          <w:szCs w:val="28"/>
        </w:rPr>
        <w:t xml:space="preserve">4) сравнивать и упорядочивать рациональные числа; </w:t>
      </w:r>
    </w:p>
    <w:p w:rsidR="007A6CD3" w:rsidRPr="007A6CD3" w:rsidRDefault="00580856" w:rsidP="00F11741">
      <w:pPr>
        <w:spacing w:line="240" w:lineRule="atLeast"/>
        <w:ind w:hanging="567"/>
        <w:jc w:val="both"/>
        <w:rPr>
          <w:rFonts w:ascii="Times New Roman" w:hAnsi="Times New Roman" w:cs="Times New Roman"/>
          <w:sz w:val="28"/>
          <w:szCs w:val="28"/>
        </w:rPr>
      </w:pPr>
      <w:r w:rsidRPr="007A6CD3">
        <w:rPr>
          <w:rFonts w:ascii="Times New Roman" w:hAnsi="Times New Roman" w:cs="Times New Roman"/>
          <w:sz w:val="28"/>
          <w:szCs w:val="28"/>
        </w:rPr>
        <w:t xml:space="preserve">5) выполнять вычисления с рациональными числами, сочетая устные и письменные приёмы вычислений, применять калькулятор; </w:t>
      </w:r>
    </w:p>
    <w:p w:rsidR="00F11741" w:rsidRDefault="00580856" w:rsidP="00F11741">
      <w:pPr>
        <w:spacing w:line="240" w:lineRule="atLeast"/>
        <w:ind w:hanging="567"/>
        <w:jc w:val="both"/>
        <w:rPr>
          <w:rFonts w:ascii="Times New Roman" w:hAnsi="Times New Roman" w:cs="Times New Roman"/>
          <w:sz w:val="28"/>
          <w:szCs w:val="28"/>
        </w:rPr>
      </w:pPr>
      <w:r w:rsidRPr="007A6CD3">
        <w:rPr>
          <w:rFonts w:ascii="Times New Roman" w:hAnsi="Times New Roman" w:cs="Times New Roman"/>
          <w:sz w:val="28"/>
          <w:szCs w:val="28"/>
        </w:rPr>
        <w:t xml:space="preserve">6) использовать понятия и умения, связанные с пропорциональностью величин, процентами в ходе решения математических задач и задач из смежных предметов, выполнять несложные практические расчёты. </w:t>
      </w:r>
    </w:p>
    <w:p w:rsidR="007A6CD3" w:rsidRPr="00F11741" w:rsidRDefault="00580856" w:rsidP="00F11741">
      <w:pPr>
        <w:spacing w:line="240" w:lineRule="atLeast"/>
        <w:ind w:hanging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F11741">
        <w:rPr>
          <w:rFonts w:ascii="Times New Roman" w:hAnsi="Times New Roman" w:cs="Times New Roman"/>
          <w:b/>
          <w:i/>
          <w:sz w:val="28"/>
          <w:szCs w:val="28"/>
        </w:rPr>
        <w:t xml:space="preserve">Выпускник получит возможность: </w:t>
      </w:r>
    </w:p>
    <w:p w:rsidR="007A6CD3" w:rsidRPr="00F11741" w:rsidRDefault="00580856" w:rsidP="00F11741">
      <w:pPr>
        <w:spacing w:line="240" w:lineRule="atLeast"/>
        <w:ind w:hanging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11741">
        <w:rPr>
          <w:rFonts w:ascii="Times New Roman" w:hAnsi="Times New Roman" w:cs="Times New Roman"/>
          <w:i/>
          <w:sz w:val="28"/>
          <w:szCs w:val="28"/>
        </w:rPr>
        <w:t xml:space="preserve">7) познакомиться с позиционными системами счисления с основаниями, отличными от 10; </w:t>
      </w:r>
    </w:p>
    <w:p w:rsidR="007A6CD3" w:rsidRPr="00F11741" w:rsidRDefault="00580856" w:rsidP="00F11741">
      <w:pPr>
        <w:spacing w:line="240" w:lineRule="atLeast"/>
        <w:ind w:hanging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11741">
        <w:rPr>
          <w:rFonts w:ascii="Times New Roman" w:hAnsi="Times New Roman" w:cs="Times New Roman"/>
          <w:i/>
          <w:sz w:val="28"/>
          <w:szCs w:val="28"/>
        </w:rPr>
        <w:t xml:space="preserve">8) углубить и развить представления о натуральных числах и свойствах делимости; </w:t>
      </w:r>
    </w:p>
    <w:p w:rsidR="007A6CD3" w:rsidRPr="00F11741" w:rsidRDefault="00580856" w:rsidP="00F11741">
      <w:pPr>
        <w:spacing w:line="240" w:lineRule="atLeast"/>
        <w:ind w:hanging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11741">
        <w:rPr>
          <w:rFonts w:ascii="Times New Roman" w:hAnsi="Times New Roman" w:cs="Times New Roman"/>
          <w:i/>
          <w:sz w:val="28"/>
          <w:szCs w:val="28"/>
        </w:rPr>
        <w:t xml:space="preserve">9) научиться использовать приёмы, рационализирующие вычисления, приобрести привычку контролировать вычисления, выбирая подходящий для ситуации способ. </w:t>
      </w:r>
    </w:p>
    <w:p w:rsidR="00F11741" w:rsidRDefault="00F11741" w:rsidP="00F11741">
      <w:pPr>
        <w:spacing w:line="240" w:lineRule="atLeast"/>
        <w:ind w:hanging="567"/>
        <w:jc w:val="center"/>
        <w:rPr>
          <w:rFonts w:ascii="Times New Roman" w:hAnsi="Times New Roman" w:cs="Times New Roman"/>
          <w:sz w:val="28"/>
          <w:szCs w:val="28"/>
        </w:rPr>
      </w:pPr>
    </w:p>
    <w:p w:rsidR="007A6CD3" w:rsidRPr="007A6CD3" w:rsidRDefault="00580856" w:rsidP="00F11741">
      <w:pPr>
        <w:spacing w:line="240" w:lineRule="atLeast"/>
        <w:ind w:hanging="567"/>
        <w:jc w:val="center"/>
        <w:rPr>
          <w:rFonts w:ascii="Times New Roman" w:hAnsi="Times New Roman" w:cs="Times New Roman"/>
          <w:sz w:val="28"/>
          <w:szCs w:val="28"/>
        </w:rPr>
      </w:pPr>
      <w:r w:rsidRPr="007A6CD3">
        <w:rPr>
          <w:rFonts w:ascii="Times New Roman" w:hAnsi="Times New Roman" w:cs="Times New Roman"/>
          <w:sz w:val="28"/>
          <w:szCs w:val="28"/>
        </w:rPr>
        <w:t>ДЕЙСТВИТЕЛЬНЫЕ ЧИСЛА</w:t>
      </w:r>
    </w:p>
    <w:p w:rsidR="007A6CD3" w:rsidRPr="007A6CD3" w:rsidRDefault="00580856" w:rsidP="00F11741">
      <w:pPr>
        <w:spacing w:line="240" w:lineRule="atLeast"/>
        <w:ind w:hanging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A6CD3">
        <w:rPr>
          <w:rFonts w:ascii="Times New Roman" w:hAnsi="Times New Roman" w:cs="Times New Roman"/>
          <w:b/>
          <w:sz w:val="28"/>
          <w:szCs w:val="28"/>
        </w:rPr>
        <w:t xml:space="preserve">Выпускник научится: </w:t>
      </w:r>
    </w:p>
    <w:p w:rsidR="007A6CD3" w:rsidRPr="007A6CD3" w:rsidRDefault="00580856" w:rsidP="00F11741">
      <w:pPr>
        <w:spacing w:line="240" w:lineRule="atLeast"/>
        <w:ind w:hanging="567"/>
        <w:jc w:val="both"/>
        <w:rPr>
          <w:rFonts w:ascii="Times New Roman" w:hAnsi="Times New Roman" w:cs="Times New Roman"/>
          <w:sz w:val="28"/>
          <w:szCs w:val="28"/>
        </w:rPr>
      </w:pPr>
      <w:r w:rsidRPr="007A6CD3">
        <w:rPr>
          <w:rFonts w:ascii="Times New Roman" w:hAnsi="Times New Roman" w:cs="Times New Roman"/>
          <w:sz w:val="28"/>
          <w:szCs w:val="28"/>
        </w:rPr>
        <w:t xml:space="preserve">1) использовать начальные представления о множестве действительных чисел; </w:t>
      </w:r>
    </w:p>
    <w:p w:rsidR="00F11741" w:rsidRDefault="00580856" w:rsidP="00F11741">
      <w:pPr>
        <w:spacing w:line="240" w:lineRule="atLeast"/>
        <w:ind w:hanging="567"/>
        <w:jc w:val="both"/>
        <w:rPr>
          <w:rFonts w:ascii="Times New Roman" w:hAnsi="Times New Roman" w:cs="Times New Roman"/>
          <w:sz w:val="28"/>
          <w:szCs w:val="28"/>
        </w:rPr>
      </w:pPr>
      <w:r w:rsidRPr="007A6CD3">
        <w:rPr>
          <w:rFonts w:ascii="Times New Roman" w:hAnsi="Times New Roman" w:cs="Times New Roman"/>
          <w:sz w:val="28"/>
          <w:szCs w:val="28"/>
        </w:rPr>
        <w:t xml:space="preserve">2) владеть понятием квадратного корня, применять его в вычислениях. </w:t>
      </w:r>
    </w:p>
    <w:p w:rsidR="007A6CD3" w:rsidRPr="006E78FA" w:rsidRDefault="00580856" w:rsidP="00F11741">
      <w:pPr>
        <w:spacing w:line="240" w:lineRule="atLeast"/>
        <w:ind w:hanging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6E78FA">
        <w:rPr>
          <w:rFonts w:ascii="Times New Roman" w:hAnsi="Times New Roman" w:cs="Times New Roman"/>
          <w:b/>
          <w:i/>
          <w:sz w:val="28"/>
          <w:szCs w:val="28"/>
        </w:rPr>
        <w:t xml:space="preserve">Выпускник получит возможность: </w:t>
      </w:r>
    </w:p>
    <w:p w:rsidR="007A6CD3" w:rsidRPr="00F11741" w:rsidRDefault="00580856" w:rsidP="00F11741">
      <w:pPr>
        <w:spacing w:line="240" w:lineRule="atLeast"/>
        <w:ind w:hanging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11741">
        <w:rPr>
          <w:rFonts w:ascii="Times New Roman" w:hAnsi="Times New Roman" w:cs="Times New Roman"/>
          <w:i/>
          <w:sz w:val="28"/>
          <w:szCs w:val="28"/>
        </w:rPr>
        <w:lastRenderedPageBreak/>
        <w:t xml:space="preserve">3) развить представление о числе и числовых системах от натуральных до действительных чисел; о роли вычислений в человеческой практике; </w:t>
      </w:r>
    </w:p>
    <w:p w:rsidR="007A6CD3" w:rsidRPr="00F11741" w:rsidRDefault="00580856" w:rsidP="00F11741">
      <w:pPr>
        <w:spacing w:line="240" w:lineRule="atLeast"/>
        <w:ind w:hanging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11741">
        <w:rPr>
          <w:rFonts w:ascii="Times New Roman" w:hAnsi="Times New Roman" w:cs="Times New Roman"/>
          <w:i/>
          <w:sz w:val="28"/>
          <w:szCs w:val="28"/>
        </w:rPr>
        <w:t xml:space="preserve">4) развить и углубить знания о десятичной записи действительных чисел (периодические и непериодические дроби). </w:t>
      </w:r>
    </w:p>
    <w:p w:rsidR="006E78FA" w:rsidRDefault="006E78FA" w:rsidP="00F11741">
      <w:pPr>
        <w:spacing w:line="240" w:lineRule="atLeast"/>
        <w:ind w:hanging="567"/>
        <w:jc w:val="center"/>
        <w:rPr>
          <w:rFonts w:ascii="Times New Roman" w:hAnsi="Times New Roman" w:cs="Times New Roman"/>
          <w:sz w:val="28"/>
          <w:szCs w:val="28"/>
        </w:rPr>
      </w:pPr>
    </w:p>
    <w:p w:rsidR="007A6CD3" w:rsidRPr="007A6CD3" w:rsidRDefault="00580856" w:rsidP="00F11741">
      <w:pPr>
        <w:spacing w:line="240" w:lineRule="atLeast"/>
        <w:ind w:hanging="567"/>
        <w:jc w:val="center"/>
        <w:rPr>
          <w:rFonts w:ascii="Times New Roman" w:hAnsi="Times New Roman" w:cs="Times New Roman"/>
          <w:sz w:val="28"/>
          <w:szCs w:val="28"/>
        </w:rPr>
      </w:pPr>
      <w:r w:rsidRPr="007A6CD3">
        <w:rPr>
          <w:rFonts w:ascii="Times New Roman" w:hAnsi="Times New Roman" w:cs="Times New Roman"/>
          <w:sz w:val="28"/>
          <w:szCs w:val="28"/>
        </w:rPr>
        <w:t>ИЗМЕРЕНИЯ, ПРИБЛИЖЕНИЯ, ОЦЕНКИ</w:t>
      </w:r>
    </w:p>
    <w:p w:rsidR="007A6CD3" w:rsidRPr="00F11741" w:rsidRDefault="00580856" w:rsidP="00F11741">
      <w:pPr>
        <w:spacing w:line="240" w:lineRule="atLeast"/>
        <w:ind w:hanging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11741">
        <w:rPr>
          <w:rFonts w:ascii="Times New Roman" w:hAnsi="Times New Roman" w:cs="Times New Roman"/>
          <w:b/>
          <w:sz w:val="28"/>
          <w:szCs w:val="28"/>
        </w:rPr>
        <w:t xml:space="preserve">Выпускник научится: </w:t>
      </w:r>
    </w:p>
    <w:p w:rsidR="007A6CD3" w:rsidRPr="007A6CD3" w:rsidRDefault="00580856" w:rsidP="00F11741">
      <w:pPr>
        <w:spacing w:line="240" w:lineRule="atLeast"/>
        <w:ind w:hanging="567"/>
        <w:jc w:val="both"/>
        <w:rPr>
          <w:rFonts w:ascii="Times New Roman" w:hAnsi="Times New Roman" w:cs="Times New Roman"/>
          <w:sz w:val="28"/>
          <w:szCs w:val="28"/>
        </w:rPr>
      </w:pPr>
      <w:r w:rsidRPr="007A6CD3">
        <w:rPr>
          <w:rFonts w:ascii="Times New Roman" w:hAnsi="Times New Roman" w:cs="Times New Roman"/>
          <w:sz w:val="28"/>
          <w:szCs w:val="28"/>
        </w:rPr>
        <w:t xml:space="preserve">1) использовать в ходе решения задач элементарные представления, связанные с приближёнными значениями величин. </w:t>
      </w:r>
    </w:p>
    <w:p w:rsidR="007A6CD3" w:rsidRPr="006E78FA" w:rsidRDefault="00580856" w:rsidP="00F11741">
      <w:pPr>
        <w:spacing w:line="240" w:lineRule="atLeast"/>
        <w:ind w:hanging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6E78FA">
        <w:rPr>
          <w:rFonts w:ascii="Times New Roman" w:hAnsi="Times New Roman" w:cs="Times New Roman"/>
          <w:b/>
          <w:i/>
          <w:sz w:val="28"/>
          <w:szCs w:val="28"/>
        </w:rPr>
        <w:t xml:space="preserve">Выпускник получит возможность: </w:t>
      </w:r>
    </w:p>
    <w:p w:rsidR="007A6CD3" w:rsidRPr="00F11741" w:rsidRDefault="00580856" w:rsidP="00F11741">
      <w:pPr>
        <w:spacing w:line="240" w:lineRule="atLeast"/>
        <w:ind w:hanging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11741">
        <w:rPr>
          <w:rFonts w:ascii="Times New Roman" w:hAnsi="Times New Roman" w:cs="Times New Roman"/>
          <w:i/>
          <w:sz w:val="28"/>
          <w:szCs w:val="28"/>
        </w:rPr>
        <w:t xml:space="preserve">2) понять, что числовые данные, которые используются для характеристики объектов окружающего мира, являются преимущественно приближёнными, что по записи приближённых значений, содержащихся в информационных источниках, можно судить о погрешности приближения; </w:t>
      </w:r>
    </w:p>
    <w:p w:rsidR="007A6CD3" w:rsidRPr="00F11741" w:rsidRDefault="00580856" w:rsidP="00F11741">
      <w:pPr>
        <w:spacing w:line="240" w:lineRule="atLeast"/>
        <w:ind w:hanging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11741">
        <w:rPr>
          <w:rFonts w:ascii="Times New Roman" w:hAnsi="Times New Roman" w:cs="Times New Roman"/>
          <w:i/>
          <w:sz w:val="28"/>
          <w:szCs w:val="28"/>
        </w:rPr>
        <w:t xml:space="preserve">3) понять, что погрешность результата вычислений должна быть соизмерима с погрешностью исходных данных. </w:t>
      </w:r>
    </w:p>
    <w:p w:rsidR="006E78FA" w:rsidRDefault="006E78FA" w:rsidP="00F11741">
      <w:pPr>
        <w:spacing w:line="240" w:lineRule="atLeast"/>
        <w:ind w:hanging="567"/>
        <w:jc w:val="center"/>
        <w:rPr>
          <w:rFonts w:ascii="Times New Roman" w:hAnsi="Times New Roman" w:cs="Times New Roman"/>
          <w:sz w:val="28"/>
          <w:szCs w:val="28"/>
        </w:rPr>
      </w:pPr>
    </w:p>
    <w:p w:rsidR="00F11741" w:rsidRDefault="00580856" w:rsidP="00F11741">
      <w:pPr>
        <w:spacing w:line="240" w:lineRule="atLeast"/>
        <w:ind w:hanging="567"/>
        <w:jc w:val="center"/>
        <w:rPr>
          <w:rFonts w:ascii="Times New Roman" w:hAnsi="Times New Roman" w:cs="Times New Roman"/>
          <w:sz w:val="28"/>
          <w:szCs w:val="28"/>
        </w:rPr>
      </w:pPr>
      <w:r w:rsidRPr="007A6CD3">
        <w:rPr>
          <w:rFonts w:ascii="Times New Roman" w:hAnsi="Times New Roman" w:cs="Times New Roman"/>
          <w:sz w:val="28"/>
          <w:szCs w:val="28"/>
        </w:rPr>
        <w:t>АЛГЕБРАИЧЕСКИЕ ВЫРАЖЕНИЯ</w:t>
      </w:r>
    </w:p>
    <w:p w:rsidR="007A6CD3" w:rsidRPr="00F11741" w:rsidRDefault="00580856" w:rsidP="00F11741">
      <w:pPr>
        <w:spacing w:line="240" w:lineRule="atLeast"/>
        <w:ind w:hanging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11741">
        <w:rPr>
          <w:rFonts w:ascii="Times New Roman" w:hAnsi="Times New Roman" w:cs="Times New Roman"/>
          <w:b/>
          <w:sz w:val="28"/>
          <w:szCs w:val="28"/>
        </w:rPr>
        <w:t xml:space="preserve">Выпускник научится: </w:t>
      </w:r>
    </w:p>
    <w:p w:rsidR="007A6CD3" w:rsidRPr="007A6CD3" w:rsidRDefault="00580856" w:rsidP="00F11741">
      <w:pPr>
        <w:spacing w:line="240" w:lineRule="atLeast"/>
        <w:ind w:hanging="567"/>
        <w:jc w:val="both"/>
        <w:rPr>
          <w:rFonts w:ascii="Times New Roman" w:hAnsi="Times New Roman" w:cs="Times New Roman"/>
          <w:sz w:val="28"/>
          <w:szCs w:val="28"/>
        </w:rPr>
      </w:pPr>
      <w:r w:rsidRPr="007A6CD3">
        <w:rPr>
          <w:rFonts w:ascii="Times New Roman" w:hAnsi="Times New Roman" w:cs="Times New Roman"/>
          <w:sz w:val="28"/>
          <w:szCs w:val="28"/>
        </w:rPr>
        <w:t xml:space="preserve">1) владеть понятиями «тождество», «тождественное преобразование», решать задачи, содержащие буквенные данные; работать с формулами; </w:t>
      </w:r>
    </w:p>
    <w:p w:rsidR="007A6CD3" w:rsidRPr="007A6CD3" w:rsidRDefault="00580856" w:rsidP="00F11741">
      <w:pPr>
        <w:spacing w:line="240" w:lineRule="atLeast"/>
        <w:ind w:hanging="567"/>
        <w:jc w:val="both"/>
        <w:rPr>
          <w:rFonts w:ascii="Times New Roman" w:hAnsi="Times New Roman" w:cs="Times New Roman"/>
          <w:sz w:val="28"/>
          <w:szCs w:val="28"/>
        </w:rPr>
      </w:pPr>
      <w:r w:rsidRPr="007A6CD3">
        <w:rPr>
          <w:rFonts w:ascii="Times New Roman" w:hAnsi="Times New Roman" w:cs="Times New Roman"/>
          <w:sz w:val="28"/>
          <w:szCs w:val="28"/>
        </w:rPr>
        <w:t xml:space="preserve">2) выполнять преобразования выражений, содержащих степени с целыми показателями и квадратные корни; </w:t>
      </w:r>
    </w:p>
    <w:p w:rsidR="007A6CD3" w:rsidRPr="007A6CD3" w:rsidRDefault="00580856" w:rsidP="00F11741">
      <w:pPr>
        <w:spacing w:line="240" w:lineRule="atLeast"/>
        <w:ind w:hanging="567"/>
        <w:jc w:val="both"/>
        <w:rPr>
          <w:rFonts w:ascii="Times New Roman" w:hAnsi="Times New Roman" w:cs="Times New Roman"/>
          <w:sz w:val="28"/>
          <w:szCs w:val="28"/>
        </w:rPr>
      </w:pPr>
      <w:r w:rsidRPr="007A6CD3">
        <w:rPr>
          <w:rFonts w:ascii="Times New Roman" w:hAnsi="Times New Roman" w:cs="Times New Roman"/>
          <w:sz w:val="28"/>
          <w:szCs w:val="28"/>
        </w:rPr>
        <w:t xml:space="preserve">3) выполнять тождественные преобразования рациональных выражений на основе правил действий над многочленами и алгебраическими дробями; </w:t>
      </w:r>
    </w:p>
    <w:p w:rsidR="00F11741" w:rsidRDefault="00580856" w:rsidP="00F11741">
      <w:pPr>
        <w:spacing w:line="240" w:lineRule="atLeast"/>
        <w:ind w:hanging="567"/>
        <w:jc w:val="both"/>
        <w:rPr>
          <w:rFonts w:ascii="Times New Roman" w:hAnsi="Times New Roman" w:cs="Times New Roman"/>
          <w:sz w:val="28"/>
          <w:szCs w:val="28"/>
        </w:rPr>
      </w:pPr>
      <w:r w:rsidRPr="007A6CD3">
        <w:rPr>
          <w:rFonts w:ascii="Times New Roman" w:hAnsi="Times New Roman" w:cs="Times New Roman"/>
          <w:sz w:val="28"/>
          <w:szCs w:val="28"/>
        </w:rPr>
        <w:t xml:space="preserve">4) выполнять разложение многочленов на множители. </w:t>
      </w:r>
    </w:p>
    <w:p w:rsidR="007A6CD3" w:rsidRPr="006E78FA" w:rsidRDefault="00580856" w:rsidP="00F11741">
      <w:pPr>
        <w:spacing w:line="240" w:lineRule="atLeast"/>
        <w:ind w:hanging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6E78FA">
        <w:rPr>
          <w:rFonts w:ascii="Times New Roman" w:hAnsi="Times New Roman" w:cs="Times New Roman"/>
          <w:b/>
          <w:i/>
          <w:sz w:val="28"/>
          <w:szCs w:val="28"/>
        </w:rPr>
        <w:t xml:space="preserve">Выпускник получит возможность: </w:t>
      </w:r>
    </w:p>
    <w:p w:rsidR="007A6CD3" w:rsidRPr="00F11741" w:rsidRDefault="00580856" w:rsidP="00F11741">
      <w:pPr>
        <w:spacing w:line="240" w:lineRule="atLeast"/>
        <w:ind w:hanging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11741">
        <w:rPr>
          <w:rFonts w:ascii="Times New Roman" w:hAnsi="Times New Roman" w:cs="Times New Roman"/>
          <w:i/>
          <w:sz w:val="28"/>
          <w:szCs w:val="28"/>
        </w:rPr>
        <w:t xml:space="preserve">5) научиться выполнять многошаговые преобразования рациональных выражений, применяя широкий набор способов и приёмов; </w:t>
      </w:r>
    </w:p>
    <w:p w:rsidR="007A6CD3" w:rsidRPr="00F11741" w:rsidRDefault="00580856" w:rsidP="00F11741">
      <w:pPr>
        <w:spacing w:line="240" w:lineRule="atLeast"/>
        <w:ind w:hanging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11741">
        <w:rPr>
          <w:rFonts w:ascii="Times New Roman" w:hAnsi="Times New Roman" w:cs="Times New Roman"/>
          <w:i/>
          <w:sz w:val="28"/>
          <w:szCs w:val="28"/>
        </w:rPr>
        <w:t xml:space="preserve">6) применять тождественные преобразования для решения задач из различных разделов курса (например, для нахождения наибольшего/наименьшего значения выражения). </w:t>
      </w:r>
    </w:p>
    <w:p w:rsidR="006E78FA" w:rsidRDefault="006E78FA" w:rsidP="00F11741">
      <w:pPr>
        <w:spacing w:line="240" w:lineRule="atLeast"/>
        <w:ind w:hanging="567"/>
        <w:jc w:val="center"/>
        <w:rPr>
          <w:rFonts w:ascii="Times New Roman" w:hAnsi="Times New Roman" w:cs="Times New Roman"/>
          <w:sz w:val="28"/>
          <w:szCs w:val="28"/>
        </w:rPr>
      </w:pPr>
    </w:p>
    <w:p w:rsidR="007A6CD3" w:rsidRPr="007A6CD3" w:rsidRDefault="00580856" w:rsidP="00F11741">
      <w:pPr>
        <w:spacing w:line="240" w:lineRule="atLeast"/>
        <w:ind w:hanging="567"/>
        <w:jc w:val="center"/>
        <w:rPr>
          <w:rFonts w:ascii="Times New Roman" w:hAnsi="Times New Roman" w:cs="Times New Roman"/>
          <w:sz w:val="28"/>
          <w:szCs w:val="28"/>
        </w:rPr>
      </w:pPr>
      <w:r w:rsidRPr="007A6CD3">
        <w:rPr>
          <w:rFonts w:ascii="Times New Roman" w:hAnsi="Times New Roman" w:cs="Times New Roman"/>
          <w:sz w:val="28"/>
          <w:szCs w:val="28"/>
        </w:rPr>
        <w:lastRenderedPageBreak/>
        <w:t>УРАВНЕНИЯ</w:t>
      </w:r>
    </w:p>
    <w:p w:rsidR="007A6CD3" w:rsidRPr="00F11741" w:rsidRDefault="00580856" w:rsidP="00F11741">
      <w:pPr>
        <w:spacing w:line="240" w:lineRule="atLeast"/>
        <w:ind w:hanging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11741">
        <w:rPr>
          <w:rFonts w:ascii="Times New Roman" w:hAnsi="Times New Roman" w:cs="Times New Roman"/>
          <w:b/>
          <w:sz w:val="28"/>
          <w:szCs w:val="28"/>
        </w:rPr>
        <w:t xml:space="preserve">Выпускник научится: </w:t>
      </w:r>
    </w:p>
    <w:p w:rsidR="007A6CD3" w:rsidRPr="007A6CD3" w:rsidRDefault="00580856" w:rsidP="00F11741">
      <w:pPr>
        <w:spacing w:line="240" w:lineRule="atLeast"/>
        <w:ind w:hanging="567"/>
        <w:jc w:val="both"/>
        <w:rPr>
          <w:rFonts w:ascii="Times New Roman" w:hAnsi="Times New Roman" w:cs="Times New Roman"/>
          <w:sz w:val="28"/>
          <w:szCs w:val="28"/>
        </w:rPr>
      </w:pPr>
      <w:r w:rsidRPr="007A6CD3">
        <w:rPr>
          <w:rFonts w:ascii="Times New Roman" w:hAnsi="Times New Roman" w:cs="Times New Roman"/>
          <w:sz w:val="28"/>
          <w:szCs w:val="28"/>
        </w:rPr>
        <w:t xml:space="preserve">1) решать основные виды рациональных уравнений с одной переменной, системы двух уравнений с двумя переменными; </w:t>
      </w:r>
    </w:p>
    <w:p w:rsidR="007A6CD3" w:rsidRPr="007A6CD3" w:rsidRDefault="00580856" w:rsidP="00F11741">
      <w:pPr>
        <w:spacing w:line="240" w:lineRule="atLeast"/>
        <w:ind w:hanging="567"/>
        <w:jc w:val="both"/>
        <w:rPr>
          <w:rFonts w:ascii="Times New Roman" w:hAnsi="Times New Roman" w:cs="Times New Roman"/>
          <w:sz w:val="28"/>
          <w:szCs w:val="28"/>
        </w:rPr>
      </w:pPr>
      <w:r w:rsidRPr="007A6CD3">
        <w:rPr>
          <w:rFonts w:ascii="Times New Roman" w:hAnsi="Times New Roman" w:cs="Times New Roman"/>
          <w:sz w:val="28"/>
          <w:szCs w:val="28"/>
        </w:rPr>
        <w:t xml:space="preserve">2) понимать уравнение как важнейшую математическую модель для описания и изучения разнообразных реальных ситуаций, решать текстовые задачи алгебраическим методом; </w:t>
      </w:r>
    </w:p>
    <w:p w:rsidR="00F11741" w:rsidRDefault="00580856" w:rsidP="00F11741">
      <w:pPr>
        <w:spacing w:line="240" w:lineRule="atLeast"/>
        <w:ind w:hanging="567"/>
        <w:jc w:val="both"/>
        <w:rPr>
          <w:rFonts w:ascii="Times New Roman" w:hAnsi="Times New Roman" w:cs="Times New Roman"/>
          <w:sz w:val="28"/>
          <w:szCs w:val="28"/>
        </w:rPr>
      </w:pPr>
      <w:r w:rsidRPr="007A6CD3">
        <w:rPr>
          <w:rFonts w:ascii="Times New Roman" w:hAnsi="Times New Roman" w:cs="Times New Roman"/>
          <w:sz w:val="28"/>
          <w:szCs w:val="28"/>
        </w:rPr>
        <w:t xml:space="preserve">3) применять графические представления для исследования уравнений, исследования и решения систем уравнений с двумя переменными. </w:t>
      </w:r>
    </w:p>
    <w:p w:rsidR="007A6CD3" w:rsidRPr="00F11741" w:rsidRDefault="00580856" w:rsidP="00F11741">
      <w:pPr>
        <w:spacing w:line="240" w:lineRule="atLeast"/>
        <w:ind w:hanging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E78FA">
        <w:rPr>
          <w:rFonts w:ascii="Times New Roman" w:hAnsi="Times New Roman" w:cs="Times New Roman"/>
          <w:b/>
          <w:i/>
          <w:sz w:val="28"/>
          <w:szCs w:val="28"/>
        </w:rPr>
        <w:t>Выпускник получит возможность</w:t>
      </w:r>
      <w:r w:rsidRPr="00F11741">
        <w:rPr>
          <w:rFonts w:ascii="Times New Roman" w:hAnsi="Times New Roman" w:cs="Times New Roman"/>
          <w:i/>
          <w:sz w:val="28"/>
          <w:szCs w:val="28"/>
        </w:rPr>
        <w:t xml:space="preserve">: </w:t>
      </w:r>
    </w:p>
    <w:p w:rsidR="007A6CD3" w:rsidRPr="00F11741" w:rsidRDefault="00580856" w:rsidP="00F11741">
      <w:pPr>
        <w:spacing w:line="240" w:lineRule="atLeast"/>
        <w:ind w:hanging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11741">
        <w:rPr>
          <w:rFonts w:ascii="Times New Roman" w:hAnsi="Times New Roman" w:cs="Times New Roman"/>
          <w:i/>
          <w:sz w:val="28"/>
          <w:szCs w:val="28"/>
        </w:rPr>
        <w:t xml:space="preserve">4) овладеть специальными приёмами решения уравнений и систем уравнений; уверенно применять аппарат уравнений для решения разнообразных задач из математики, смежных предметов, практики; </w:t>
      </w:r>
    </w:p>
    <w:p w:rsidR="007A6CD3" w:rsidRPr="00F11741" w:rsidRDefault="00580856" w:rsidP="00F11741">
      <w:pPr>
        <w:spacing w:line="240" w:lineRule="atLeast"/>
        <w:ind w:hanging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11741">
        <w:rPr>
          <w:rFonts w:ascii="Times New Roman" w:hAnsi="Times New Roman" w:cs="Times New Roman"/>
          <w:i/>
          <w:sz w:val="28"/>
          <w:szCs w:val="28"/>
        </w:rPr>
        <w:t xml:space="preserve">5) применять графические представления для исследования уравнений, систем уравнений, содержащих буквенные коэффициенты. </w:t>
      </w:r>
    </w:p>
    <w:p w:rsidR="006E78FA" w:rsidRDefault="006E78FA" w:rsidP="00F11741">
      <w:pPr>
        <w:spacing w:line="240" w:lineRule="atLeast"/>
        <w:ind w:hanging="567"/>
        <w:jc w:val="center"/>
        <w:rPr>
          <w:rFonts w:ascii="Times New Roman" w:hAnsi="Times New Roman" w:cs="Times New Roman"/>
          <w:sz w:val="28"/>
          <w:szCs w:val="28"/>
        </w:rPr>
      </w:pPr>
    </w:p>
    <w:p w:rsidR="007A6CD3" w:rsidRPr="007A6CD3" w:rsidRDefault="00580856" w:rsidP="00F11741">
      <w:pPr>
        <w:spacing w:line="240" w:lineRule="atLeast"/>
        <w:ind w:hanging="567"/>
        <w:jc w:val="center"/>
        <w:rPr>
          <w:rFonts w:ascii="Times New Roman" w:hAnsi="Times New Roman" w:cs="Times New Roman"/>
          <w:sz w:val="28"/>
          <w:szCs w:val="28"/>
        </w:rPr>
      </w:pPr>
      <w:r w:rsidRPr="007A6CD3">
        <w:rPr>
          <w:rFonts w:ascii="Times New Roman" w:hAnsi="Times New Roman" w:cs="Times New Roman"/>
          <w:sz w:val="28"/>
          <w:szCs w:val="28"/>
        </w:rPr>
        <w:t>НЕРАВЕНСТВА</w:t>
      </w:r>
    </w:p>
    <w:p w:rsidR="007A6CD3" w:rsidRPr="00F11741" w:rsidRDefault="00580856" w:rsidP="00F11741">
      <w:pPr>
        <w:spacing w:line="240" w:lineRule="atLeast"/>
        <w:ind w:hanging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11741">
        <w:rPr>
          <w:rFonts w:ascii="Times New Roman" w:hAnsi="Times New Roman" w:cs="Times New Roman"/>
          <w:b/>
          <w:sz w:val="28"/>
          <w:szCs w:val="28"/>
        </w:rPr>
        <w:t xml:space="preserve">Выпускник научится: </w:t>
      </w:r>
    </w:p>
    <w:p w:rsidR="007A6CD3" w:rsidRPr="007A6CD3" w:rsidRDefault="00580856" w:rsidP="00F11741">
      <w:pPr>
        <w:spacing w:line="240" w:lineRule="atLeast"/>
        <w:ind w:hanging="567"/>
        <w:jc w:val="both"/>
        <w:rPr>
          <w:rFonts w:ascii="Times New Roman" w:hAnsi="Times New Roman" w:cs="Times New Roman"/>
          <w:sz w:val="28"/>
          <w:szCs w:val="28"/>
        </w:rPr>
      </w:pPr>
      <w:r w:rsidRPr="007A6CD3">
        <w:rPr>
          <w:rFonts w:ascii="Times New Roman" w:hAnsi="Times New Roman" w:cs="Times New Roman"/>
          <w:sz w:val="28"/>
          <w:szCs w:val="28"/>
        </w:rPr>
        <w:t xml:space="preserve">1) понимать и применять терминологию и символику, связанные с отношением неравенства, свойства числовых неравенств; </w:t>
      </w:r>
    </w:p>
    <w:p w:rsidR="007A6CD3" w:rsidRPr="007A6CD3" w:rsidRDefault="00580856" w:rsidP="00F11741">
      <w:pPr>
        <w:spacing w:line="240" w:lineRule="atLeast"/>
        <w:ind w:hanging="567"/>
        <w:jc w:val="both"/>
        <w:rPr>
          <w:rFonts w:ascii="Times New Roman" w:hAnsi="Times New Roman" w:cs="Times New Roman"/>
          <w:sz w:val="28"/>
          <w:szCs w:val="28"/>
        </w:rPr>
      </w:pPr>
      <w:r w:rsidRPr="007A6CD3">
        <w:rPr>
          <w:rFonts w:ascii="Times New Roman" w:hAnsi="Times New Roman" w:cs="Times New Roman"/>
          <w:sz w:val="28"/>
          <w:szCs w:val="28"/>
        </w:rPr>
        <w:t xml:space="preserve">2) решать линейные неравенства с одной переменной и их системы; решать квадратные неравенства с опорой на графические представления; </w:t>
      </w:r>
    </w:p>
    <w:p w:rsidR="00F11741" w:rsidRDefault="00580856" w:rsidP="00F11741">
      <w:pPr>
        <w:spacing w:line="240" w:lineRule="atLeast"/>
        <w:ind w:hanging="567"/>
        <w:jc w:val="both"/>
        <w:rPr>
          <w:rFonts w:ascii="Times New Roman" w:hAnsi="Times New Roman" w:cs="Times New Roman"/>
          <w:sz w:val="28"/>
          <w:szCs w:val="28"/>
        </w:rPr>
      </w:pPr>
      <w:r w:rsidRPr="007A6CD3">
        <w:rPr>
          <w:rFonts w:ascii="Times New Roman" w:hAnsi="Times New Roman" w:cs="Times New Roman"/>
          <w:sz w:val="28"/>
          <w:szCs w:val="28"/>
        </w:rPr>
        <w:t xml:space="preserve">3) применять аппарат неравенств для решения задач из различных разделов курса. </w:t>
      </w:r>
    </w:p>
    <w:p w:rsidR="007A6CD3" w:rsidRPr="006E78FA" w:rsidRDefault="00580856" w:rsidP="00F11741">
      <w:pPr>
        <w:spacing w:line="240" w:lineRule="atLeast"/>
        <w:ind w:hanging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6E78FA">
        <w:rPr>
          <w:rFonts w:ascii="Times New Roman" w:hAnsi="Times New Roman" w:cs="Times New Roman"/>
          <w:b/>
          <w:i/>
          <w:sz w:val="28"/>
          <w:szCs w:val="28"/>
        </w:rPr>
        <w:t xml:space="preserve">Выпускник получит возможность научиться: </w:t>
      </w:r>
    </w:p>
    <w:p w:rsidR="007A6CD3" w:rsidRPr="00F11741" w:rsidRDefault="00580856" w:rsidP="00F11741">
      <w:pPr>
        <w:spacing w:line="240" w:lineRule="atLeast"/>
        <w:ind w:hanging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11741">
        <w:rPr>
          <w:rFonts w:ascii="Times New Roman" w:hAnsi="Times New Roman" w:cs="Times New Roman"/>
          <w:i/>
          <w:sz w:val="28"/>
          <w:szCs w:val="28"/>
        </w:rPr>
        <w:t xml:space="preserve">4) разнообразным приёмам доказательства неравенств; уверенно применять аппарат неравенств для решения разнообразных математических задач и задач из смежных предметов, практики; </w:t>
      </w:r>
    </w:p>
    <w:p w:rsidR="007A6CD3" w:rsidRPr="00F11741" w:rsidRDefault="00580856" w:rsidP="00F11741">
      <w:pPr>
        <w:spacing w:line="240" w:lineRule="atLeast"/>
        <w:ind w:hanging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11741">
        <w:rPr>
          <w:rFonts w:ascii="Times New Roman" w:hAnsi="Times New Roman" w:cs="Times New Roman"/>
          <w:i/>
          <w:sz w:val="28"/>
          <w:szCs w:val="28"/>
        </w:rPr>
        <w:t xml:space="preserve">5) применять графические представления для исследования неравенств, систем неравенств, содержащих буквенные коэффициенты. </w:t>
      </w:r>
    </w:p>
    <w:p w:rsidR="006E78FA" w:rsidRDefault="006E78FA" w:rsidP="00F11741">
      <w:pPr>
        <w:spacing w:line="240" w:lineRule="atLeast"/>
        <w:ind w:hanging="567"/>
        <w:jc w:val="both"/>
        <w:rPr>
          <w:rFonts w:ascii="Times New Roman" w:hAnsi="Times New Roman" w:cs="Times New Roman"/>
          <w:sz w:val="28"/>
          <w:szCs w:val="28"/>
        </w:rPr>
      </w:pPr>
    </w:p>
    <w:p w:rsidR="00F11741" w:rsidRDefault="00580856" w:rsidP="00757694">
      <w:pPr>
        <w:spacing w:line="240" w:lineRule="atLeast"/>
        <w:ind w:hanging="567"/>
        <w:jc w:val="center"/>
        <w:rPr>
          <w:rFonts w:ascii="Times New Roman" w:hAnsi="Times New Roman" w:cs="Times New Roman"/>
          <w:sz w:val="28"/>
          <w:szCs w:val="28"/>
        </w:rPr>
      </w:pPr>
      <w:r w:rsidRPr="007A6CD3">
        <w:rPr>
          <w:rFonts w:ascii="Times New Roman" w:hAnsi="Times New Roman" w:cs="Times New Roman"/>
          <w:sz w:val="28"/>
          <w:szCs w:val="28"/>
        </w:rPr>
        <w:t>ОСНОВНЫЕ ПОНЯТИЯ. ЧИСЛОВЫЕ ФУНКЦИИ</w:t>
      </w:r>
    </w:p>
    <w:p w:rsidR="007A6CD3" w:rsidRPr="00F11741" w:rsidRDefault="00580856" w:rsidP="00F11741">
      <w:pPr>
        <w:spacing w:line="240" w:lineRule="atLeast"/>
        <w:ind w:hanging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11741">
        <w:rPr>
          <w:rFonts w:ascii="Times New Roman" w:hAnsi="Times New Roman" w:cs="Times New Roman"/>
          <w:b/>
          <w:sz w:val="28"/>
          <w:szCs w:val="28"/>
        </w:rPr>
        <w:t xml:space="preserve">Выпускник научится: </w:t>
      </w:r>
    </w:p>
    <w:p w:rsidR="007A6CD3" w:rsidRPr="007A6CD3" w:rsidRDefault="00580856" w:rsidP="00F11741">
      <w:pPr>
        <w:spacing w:line="240" w:lineRule="atLeast"/>
        <w:ind w:hanging="567"/>
        <w:jc w:val="both"/>
        <w:rPr>
          <w:rFonts w:ascii="Times New Roman" w:hAnsi="Times New Roman" w:cs="Times New Roman"/>
          <w:sz w:val="28"/>
          <w:szCs w:val="28"/>
        </w:rPr>
      </w:pPr>
      <w:r w:rsidRPr="007A6CD3">
        <w:rPr>
          <w:rFonts w:ascii="Times New Roman" w:hAnsi="Times New Roman" w:cs="Times New Roman"/>
          <w:sz w:val="28"/>
          <w:szCs w:val="28"/>
        </w:rPr>
        <w:lastRenderedPageBreak/>
        <w:t xml:space="preserve">1) понимать и использовать функциональные понятия и язык (термины, символические обозначения); </w:t>
      </w:r>
    </w:p>
    <w:p w:rsidR="007A6CD3" w:rsidRPr="007A6CD3" w:rsidRDefault="00580856" w:rsidP="00F11741">
      <w:pPr>
        <w:spacing w:line="240" w:lineRule="atLeast"/>
        <w:ind w:hanging="567"/>
        <w:jc w:val="both"/>
        <w:rPr>
          <w:rFonts w:ascii="Times New Roman" w:hAnsi="Times New Roman" w:cs="Times New Roman"/>
          <w:sz w:val="28"/>
          <w:szCs w:val="28"/>
        </w:rPr>
      </w:pPr>
      <w:r w:rsidRPr="007A6CD3">
        <w:rPr>
          <w:rFonts w:ascii="Times New Roman" w:hAnsi="Times New Roman" w:cs="Times New Roman"/>
          <w:sz w:val="28"/>
          <w:szCs w:val="28"/>
        </w:rPr>
        <w:t xml:space="preserve">2) строить графики элементарных функций; исследовать свойства числовых функций на основе изучения поведения их графиков; </w:t>
      </w:r>
    </w:p>
    <w:p w:rsidR="00F11741" w:rsidRDefault="00580856" w:rsidP="00F11741">
      <w:pPr>
        <w:spacing w:line="240" w:lineRule="atLeast"/>
        <w:ind w:hanging="567"/>
        <w:jc w:val="both"/>
        <w:rPr>
          <w:rFonts w:ascii="Times New Roman" w:hAnsi="Times New Roman" w:cs="Times New Roman"/>
          <w:sz w:val="28"/>
          <w:szCs w:val="28"/>
        </w:rPr>
      </w:pPr>
      <w:r w:rsidRPr="007A6CD3">
        <w:rPr>
          <w:rFonts w:ascii="Times New Roman" w:hAnsi="Times New Roman" w:cs="Times New Roman"/>
          <w:sz w:val="28"/>
          <w:szCs w:val="28"/>
        </w:rPr>
        <w:t xml:space="preserve">3) понимать функцию как важнейшую математическую модель для описания процессов и явлений окружающего мира, применять функциональный язык для описания и исследования зависимостей между физическими величинами. </w:t>
      </w:r>
    </w:p>
    <w:p w:rsidR="007A6CD3" w:rsidRPr="006E78FA" w:rsidRDefault="00580856" w:rsidP="00F11741">
      <w:pPr>
        <w:spacing w:line="240" w:lineRule="atLeast"/>
        <w:ind w:hanging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6E78FA">
        <w:rPr>
          <w:rFonts w:ascii="Times New Roman" w:hAnsi="Times New Roman" w:cs="Times New Roman"/>
          <w:b/>
          <w:i/>
          <w:sz w:val="28"/>
          <w:szCs w:val="28"/>
        </w:rPr>
        <w:t xml:space="preserve">Выпускник получит возможность научиться: </w:t>
      </w:r>
    </w:p>
    <w:p w:rsidR="007A6CD3" w:rsidRPr="00F11741" w:rsidRDefault="00580856" w:rsidP="00F11741">
      <w:pPr>
        <w:spacing w:line="240" w:lineRule="atLeast"/>
        <w:ind w:hanging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11741">
        <w:rPr>
          <w:rFonts w:ascii="Times New Roman" w:hAnsi="Times New Roman" w:cs="Times New Roman"/>
          <w:i/>
          <w:sz w:val="28"/>
          <w:szCs w:val="28"/>
        </w:rPr>
        <w:t xml:space="preserve">4) проводить исследования, связанные с изучением свойств функций, в том числе с использованием компьютера; на основе графиков изученных функций строить более сложные графики (кусочно-заданные, с «выколотыми» точками и т. п.); </w:t>
      </w:r>
    </w:p>
    <w:p w:rsidR="007A6CD3" w:rsidRPr="00F11741" w:rsidRDefault="00580856" w:rsidP="00F11741">
      <w:pPr>
        <w:spacing w:line="240" w:lineRule="atLeast"/>
        <w:ind w:hanging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11741">
        <w:rPr>
          <w:rFonts w:ascii="Times New Roman" w:hAnsi="Times New Roman" w:cs="Times New Roman"/>
          <w:i/>
          <w:sz w:val="28"/>
          <w:szCs w:val="28"/>
        </w:rPr>
        <w:t xml:space="preserve">5) использовать функциональные представления и свойства функций для решения математических задач из различных разделов курса. </w:t>
      </w:r>
    </w:p>
    <w:p w:rsidR="006E78FA" w:rsidRDefault="006E78FA" w:rsidP="006E78FA">
      <w:pPr>
        <w:spacing w:line="240" w:lineRule="atLeast"/>
        <w:ind w:hanging="567"/>
        <w:jc w:val="center"/>
        <w:rPr>
          <w:rFonts w:ascii="Times New Roman" w:hAnsi="Times New Roman" w:cs="Times New Roman"/>
          <w:sz w:val="28"/>
          <w:szCs w:val="28"/>
        </w:rPr>
      </w:pPr>
    </w:p>
    <w:p w:rsidR="007A6CD3" w:rsidRPr="007A6CD3" w:rsidRDefault="00580856" w:rsidP="006E78FA">
      <w:pPr>
        <w:spacing w:line="240" w:lineRule="atLeast"/>
        <w:ind w:hanging="567"/>
        <w:jc w:val="center"/>
        <w:rPr>
          <w:rFonts w:ascii="Times New Roman" w:hAnsi="Times New Roman" w:cs="Times New Roman"/>
          <w:sz w:val="28"/>
          <w:szCs w:val="28"/>
        </w:rPr>
      </w:pPr>
      <w:r w:rsidRPr="007A6CD3">
        <w:rPr>
          <w:rFonts w:ascii="Times New Roman" w:hAnsi="Times New Roman" w:cs="Times New Roman"/>
          <w:sz w:val="28"/>
          <w:szCs w:val="28"/>
        </w:rPr>
        <w:t>ЧИСЛОВЫЕ ПОСЛЕДОВАТЕЛЬНОСТИ</w:t>
      </w:r>
    </w:p>
    <w:p w:rsidR="007A6CD3" w:rsidRPr="00F11741" w:rsidRDefault="00580856" w:rsidP="00F11741">
      <w:pPr>
        <w:spacing w:line="240" w:lineRule="atLeast"/>
        <w:ind w:hanging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11741">
        <w:rPr>
          <w:rFonts w:ascii="Times New Roman" w:hAnsi="Times New Roman" w:cs="Times New Roman"/>
          <w:b/>
          <w:sz w:val="28"/>
          <w:szCs w:val="28"/>
        </w:rPr>
        <w:t xml:space="preserve">Выпускник научится: </w:t>
      </w:r>
    </w:p>
    <w:p w:rsidR="007A6CD3" w:rsidRPr="007A6CD3" w:rsidRDefault="00580856" w:rsidP="00F11741">
      <w:pPr>
        <w:spacing w:line="240" w:lineRule="atLeast"/>
        <w:ind w:hanging="567"/>
        <w:jc w:val="both"/>
        <w:rPr>
          <w:rFonts w:ascii="Times New Roman" w:hAnsi="Times New Roman" w:cs="Times New Roman"/>
          <w:sz w:val="28"/>
          <w:szCs w:val="28"/>
        </w:rPr>
      </w:pPr>
      <w:r w:rsidRPr="007A6CD3">
        <w:rPr>
          <w:rFonts w:ascii="Times New Roman" w:hAnsi="Times New Roman" w:cs="Times New Roman"/>
          <w:sz w:val="28"/>
          <w:szCs w:val="28"/>
        </w:rPr>
        <w:t xml:space="preserve">1) понимать и использовать язык последовательностей (термины, символические обозначения); </w:t>
      </w:r>
    </w:p>
    <w:p w:rsidR="00F11741" w:rsidRDefault="00580856" w:rsidP="00F11741">
      <w:pPr>
        <w:spacing w:line="240" w:lineRule="atLeast"/>
        <w:ind w:hanging="567"/>
        <w:jc w:val="both"/>
        <w:rPr>
          <w:rFonts w:ascii="Times New Roman" w:hAnsi="Times New Roman" w:cs="Times New Roman"/>
          <w:sz w:val="28"/>
          <w:szCs w:val="28"/>
        </w:rPr>
      </w:pPr>
      <w:r w:rsidRPr="007A6CD3">
        <w:rPr>
          <w:rFonts w:ascii="Times New Roman" w:hAnsi="Times New Roman" w:cs="Times New Roman"/>
          <w:sz w:val="28"/>
          <w:szCs w:val="28"/>
        </w:rPr>
        <w:t xml:space="preserve">2) применять формулы, связанные с арифметической и геометрической прогрессиями, и аппарат, сформированный при изучении других разделов курса, к решению задач, в том числе с контекстом из реальной жизни. </w:t>
      </w:r>
    </w:p>
    <w:p w:rsidR="007A6CD3" w:rsidRPr="006E78FA" w:rsidRDefault="00580856" w:rsidP="00F11741">
      <w:pPr>
        <w:spacing w:line="240" w:lineRule="atLeast"/>
        <w:ind w:hanging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6E78FA">
        <w:rPr>
          <w:rFonts w:ascii="Times New Roman" w:hAnsi="Times New Roman" w:cs="Times New Roman"/>
          <w:b/>
          <w:i/>
          <w:sz w:val="28"/>
          <w:szCs w:val="28"/>
        </w:rPr>
        <w:t xml:space="preserve">Выпускник получит возможность научиться: </w:t>
      </w:r>
    </w:p>
    <w:p w:rsidR="007A6CD3" w:rsidRPr="00F11741" w:rsidRDefault="00580856" w:rsidP="00F11741">
      <w:pPr>
        <w:spacing w:line="240" w:lineRule="atLeast"/>
        <w:ind w:hanging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11741">
        <w:rPr>
          <w:rFonts w:ascii="Times New Roman" w:hAnsi="Times New Roman" w:cs="Times New Roman"/>
          <w:i/>
          <w:sz w:val="28"/>
          <w:szCs w:val="28"/>
        </w:rPr>
        <w:t>3) решать комбинированные задачи с применением формул n-</w:t>
      </w:r>
      <w:proofErr w:type="spellStart"/>
      <w:r w:rsidRPr="00F11741">
        <w:rPr>
          <w:rFonts w:ascii="Times New Roman" w:hAnsi="Times New Roman" w:cs="Times New Roman"/>
          <w:i/>
          <w:sz w:val="28"/>
          <w:szCs w:val="28"/>
        </w:rPr>
        <w:t>го</w:t>
      </w:r>
      <w:proofErr w:type="spellEnd"/>
      <w:r w:rsidRPr="00F11741">
        <w:rPr>
          <w:rFonts w:ascii="Times New Roman" w:hAnsi="Times New Roman" w:cs="Times New Roman"/>
          <w:i/>
          <w:sz w:val="28"/>
          <w:szCs w:val="28"/>
        </w:rPr>
        <w:t xml:space="preserve"> члена и суммы первых n членов арифметической и геометрической прогрессий, применяя при этом аппарат уравнений и неравенств; </w:t>
      </w:r>
    </w:p>
    <w:p w:rsidR="007A6CD3" w:rsidRPr="00F11741" w:rsidRDefault="00580856" w:rsidP="00F11741">
      <w:pPr>
        <w:spacing w:line="240" w:lineRule="atLeast"/>
        <w:ind w:hanging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11741">
        <w:rPr>
          <w:rFonts w:ascii="Times New Roman" w:hAnsi="Times New Roman" w:cs="Times New Roman"/>
          <w:i/>
          <w:sz w:val="28"/>
          <w:szCs w:val="28"/>
        </w:rPr>
        <w:t xml:space="preserve">4) понимать арифметическую и геометрическую прогрессии как функции натурального аргумента; связывать арифметическую прогрессию с линейным ростом, геометрическую — с экспоненциальным ростом. </w:t>
      </w:r>
    </w:p>
    <w:p w:rsidR="006E78FA" w:rsidRDefault="006E78FA" w:rsidP="00F11741">
      <w:pPr>
        <w:spacing w:line="240" w:lineRule="atLeast"/>
        <w:ind w:hanging="567"/>
        <w:jc w:val="center"/>
        <w:rPr>
          <w:rFonts w:ascii="Times New Roman" w:hAnsi="Times New Roman" w:cs="Times New Roman"/>
          <w:sz w:val="28"/>
          <w:szCs w:val="28"/>
        </w:rPr>
      </w:pPr>
    </w:p>
    <w:p w:rsidR="007A6CD3" w:rsidRPr="007A6CD3" w:rsidRDefault="00580856" w:rsidP="00F11741">
      <w:pPr>
        <w:spacing w:line="240" w:lineRule="atLeast"/>
        <w:ind w:hanging="567"/>
        <w:jc w:val="center"/>
        <w:rPr>
          <w:rFonts w:ascii="Times New Roman" w:hAnsi="Times New Roman" w:cs="Times New Roman"/>
          <w:sz w:val="28"/>
          <w:szCs w:val="28"/>
        </w:rPr>
      </w:pPr>
      <w:r w:rsidRPr="007A6CD3">
        <w:rPr>
          <w:rFonts w:ascii="Times New Roman" w:hAnsi="Times New Roman" w:cs="Times New Roman"/>
          <w:sz w:val="28"/>
          <w:szCs w:val="28"/>
        </w:rPr>
        <w:t>ОПИСАТЕЛЬНАЯ СТАТИСТИКА</w:t>
      </w:r>
    </w:p>
    <w:p w:rsidR="00F11741" w:rsidRDefault="00580856" w:rsidP="00F11741">
      <w:pPr>
        <w:spacing w:line="240" w:lineRule="atLeast"/>
        <w:ind w:hanging="567"/>
        <w:jc w:val="both"/>
        <w:rPr>
          <w:rFonts w:ascii="Times New Roman" w:hAnsi="Times New Roman" w:cs="Times New Roman"/>
          <w:sz w:val="28"/>
          <w:szCs w:val="28"/>
        </w:rPr>
      </w:pPr>
      <w:r w:rsidRPr="00F11741">
        <w:rPr>
          <w:rFonts w:ascii="Times New Roman" w:hAnsi="Times New Roman" w:cs="Times New Roman"/>
          <w:b/>
          <w:sz w:val="28"/>
          <w:szCs w:val="28"/>
        </w:rPr>
        <w:t>Выпускник научится</w:t>
      </w:r>
      <w:r w:rsidRPr="007A6CD3">
        <w:rPr>
          <w:rFonts w:ascii="Times New Roman" w:hAnsi="Times New Roman" w:cs="Times New Roman"/>
          <w:sz w:val="28"/>
          <w:szCs w:val="28"/>
        </w:rPr>
        <w:t xml:space="preserve"> использовать простейшие способы представления и анализа статистических данных. </w:t>
      </w:r>
    </w:p>
    <w:p w:rsidR="007A6CD3" w:rsidRPr="00F11741" w:rsidRDefault="00580856" w:rsidP="00F11741">
      <w:pPr>
        <w:spacing w:line="240" w:lineRule="atLeast"/>
        <w:ind w:hanging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11741">
        <w:rPr>
          <w:rFonts w:ascii="Times New Roman" w:hAnsi="Times New Roman" w:cs="Times New Roman"/>
          <w:b/>
          <w:i/>
          <w:sz w:val="28"/>
          <w:szCs w:val="28"/>
        </w:rPr>
        <w:lastRenderedPageBreak/>
        <w:t>Выпускник получит возможность</w:t>
      </w:r>
      <w:r w:rsidRPr="00F11741">
        <w:rPr>
          <w:rFonts w:ascii="Times New Roman" w:hAnsi="Times New Roman" w:cs="Times New Roman"/>
          <w:i/>
          <w:sz w:val="28"/>
          <w:szCs w:val="28"/>
        </w:rPr>
        <w:t xml:space="preserve"> приобрести первоначальный опыт организации сбора данных при проведении опроса общественного мнения, осуществлять их анализ, представлять результаты опроса в виде таблицы, диаграммы. </w:t>
      </w:r>
    </w:p>
    <w:p w:rsidR="007A6CD3" w:rsidRPr="007A6CD3" w:rsidRDefault="007A6CD3" w:rsidP="00F11741">
      <w:pPr>
        <w:spacing w:line="240" w:lineRule="atLeast"/>
        <w:ind w:hanging="567"/>
        <w:jc w:val="center"/>
        <w:rPr>
          <w:rFonts w:ascii="Times New Roman" w:hAnsi="Times New Roman" w:cs="Times New Roman"/>
          <w:sz w:val="28"/>
          <w:szCs w:val="28"/>
        </w:rPr>
      </w:pPr>
      <w:r w:rsidRPr="007A6CD3">
        <w:rPr>
          <w:rFonts w:ascii="Times New Roman" w:hAnsi="Times New Roman" w:cs="Times New Roman"/>
          <w:sz w:val="28"/>
          <w:szCs w:val="28"/>
        </w:rPr>
        <w:t>С</w:t>
      </w:r>
      <w:r w:rsidR="00580856" w:rsidRPr="007A6CD3">
        <w:rPr>
          <w:rFonts w:ascii="Times New Roman" w:hAnsi="Times New Roman" w:cs="Times New Roman"/>
          <w:sz w:val="28"/>
          <w:szCs w:val="28"/>
        </w:rPr>
        <w:t>ЛУЧАЙНЫЕ СОБЫТИЯ И ВЕРОЯТНОСТЬ</w:t>
      </w:r>
    </w:p>
    <w:p w:rsidR="00F11741" w:rsidRDefault="00580856" w:rsidP="00F11741">
      <w:pPr>
        <w:spacing w:line="240" w:lineRule="atLeast"/>
        <w:ind w:hanging="567"/>
        <w:jc w:val="both"/>
        <w:rPr>
          <w:rFonts w:ascii="Times New Roman" w:hAnsi="Times New Roman" w:cs="Times New Roman"/>
          <w:sz w:val="28"/>
          <w:szCs w:val="28"/>
        </w:rPr>
      </w:pPr>
      <w:r w:rsidRPr="00F11741">
        <w:rPr>
          <w:rFonts w:ascii="Times New Roman" w:hAnsi="Times New Roman" w:cs="Times New Roman"/>
          <w:b/>
          <w:sz w:val="28"/>
          <w:szCs w:val="28"/>
        </w:rPr>
        <w:t>Выпускник научится</w:t>
      </w:r>
      <w:r w:rsidRPr="007A6CD3">
        <w:rPr>
          <w:rFonts w:ascii="Times New Roman" w:hAnsi="Times New Roman" w:cs="Times New Roman"/>
          <w:sz w:val="28"/>
          <w:szCs w:val="28"/>
        </w:rPr>
        <w:t xml:space="preserve"> находить относительную частоту и вероятность случайного события. </w:t>
      </w:r>
    </w:p>
    <w:p w:rsidR="007A6CD3" w:rsidRPr="00F11741" w:rsidRDefault="00580856" w:rsidP="00F11741">
      <w:pPr>
        <w:spacing w:line="240" w:lineRule="atLeast"/>
        <w:ind w:hanging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11741">
        <w:rPr>
          <w:rFonts w:ascii="Times New Roman" w:hAnsi="Times New Roman" w:cs="Times New Roman"/>
          <w:b/>
          <w:i/>
          <w:sz w:val="28"/>
          <w:szCs w:val="28"/>
        </w:rPr>
        <w:t>Выпускник получит</w:t>
      </w:r>
      <w:r w:rsidRPr="00F11741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6E78FA">
        <w:rPr>
          <w:rFonts w:ascii="Times New Roman" w:hAnsi="Times New Roman" w:cs="Times New Roman"/>
          <w:b/>
          <w:i/>
          <w:sz w:val="28"/>
          <w:szCs w:val="28"/>
        </w:rPr>
        <w:t>возможность</w:t>
      </w:r>
      <w:r w:rsidRPr="00F11741">
        <w:rPr>
          <w:rFonts w:ascii="Times New Roman" w:hAnsi="Times New Roman" w:cs="Times New Roman"/>
          <w:i/>
          <w:sz w:val="28"/>
          <w:szCs w:val="28"/>
        </w:rPr>
        <w:t xml:space="preserve"> приобрести опыт проведения случайных экспериментов, в том числе с помощью компьютерного моделирования, интерпретации их результатов. </w:t>
      </w:r>
    </w:p>
    <w:p w:rsidR="006E78FA" w:rsidRDefault="006E78FA" w:rsidP="00F11741">
      <w:pPr>
        <w:spacing w:line="240" w:lineRule="atLeast"/>
        <w:ind w:hanging="567"/>
        <w:jc w:val="center"/>
        <w:rPr>
          <w:rFonts w:ascii="Times New Roman" w:hAnsi="Times New Roman" w:cs="Times New Roman"/>
          <w:sz w:val="28"/>
          <w:szCs w:val="28"/>
        </w:rPr>
      </w:pPr>
    </w:p>
    <w:p w:rsidR="00F11741" w:rsidRDefault="00580856" w:rsidP="00F11741">
      <w:pPr>
        <w:spacing w:line="240" w:lineRule="atLeast"/>
        <w:ind w:hanging="567"/>
        <w:jc w:val="center"/>
        <w:rPr>
          <w:rFonts w:ascii="Times New Roman" w:hAnsi="Times New Roman" w:cs="Times New Roman"/>
          <w:sz w:val="28"/>
          <w:szCs w:val="28"/>
        </w:rPr>
      </w:pPr>
      <w:r w:rsidRPr="007A6CD3">
        <w:rPr>
          <w:rFonts w:ascii="Times New Roman" w:hAnsi="Times New Roman" w:cs="Times New Roman"/>
          <w:sz w:val="28"/>
          <w:szCs w:val="28"/>
        </w:rPr>
        <w:t>КОМБИНАТОРИКА</w:t>
      </w:r>
    </w:p>
    <w:p w:rsidR="00F11741" w:rsidRDefault="00580856" w:rsidP="00F11741">
      <w:pPr>
        <w:spacing w:line="240" w:lineRule="atLeast"/>
        <w:ind w:hanging="567"/>
        <w:jc w:val="both"/>
        <w:rPr>
          <w:rFonts w:ascii="Times New Roman" w:hAnsi="Times New Roman" w:cs="Times New Roman"/>
          <w:sz w:val="28"/>
          <w:szCs w:val="28"/>
        </w:rPr>
      </w:pPr>
      <w:r w:rsidRPr="00F11741">
        <w:rPr>
          <w:rFonts w:ascii="Times New Roman" w:hAnsi="Times New Roman" w:cs="Times New Roman"/>
          <w:b/>
          <w:sz w:val="28"/>
          <w:szCs w:val="28"/>
        </w:rPr>
        <w:t>Выпускник научится</w:t>
      </w:r>
      <w:r w:rsidRPr="007A6CD3">
        <w:rPr>
          <w:rFonts w:ascii="Times New Roman" w:hAnsi="Times New Roman" w:cs="Times New Roman"/>
          <w:sz w:val="28"/>
          <w:szCs w:val="28"/>
        </w:rPr>
        <w:t xml:space="preserve"> решать комбинаторные задачи на нахождение числа объектов или комбинаций. </w:t>
      </w:r>
    </w:p>
    <w:p w:rsidR="00F11741" w:rsidRPr="00F11741" w:rsidRDefault="00580856" w:rsidP="00F11741">
      <w:pPr>
        <w:spacing w:line="240" w:lineRule="atLeast"/>
        <w:ind w:hanging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E78FA">
        <w:rPr>
          <w:rFonts w:ascii="Times New Roman" w:hAnsi="Times New Roman" w:cs="Times New Roman"/>
          <w:b/>
          <w:i/>
          <w:sz w:val="28"/>
          <w:szCs w:val="28"/>
        </w:rPr>
        <w:t>Выпускник получит возможность</w:t>
      </w:r>
      <w:r w:rsidRPr="00F11741">
        <w:rPr>
          <w:rFonts w:ascii="Times New Roman" w:hAnsi="Times New Roman" w:cs="Times New Roman"/>
          <w:i/>
          <w:sz w:val="28"/>
          <w:szCs w:val="28"/>
        </w:rPr>
        <w:t xml:space="preserve"> научиться некоторым специальным приёмам решения комбинаторных задач. </w:t>
      </w:r>
    </w:p>
    <w:p w:rsidR="00A805E0" w:rsidRDefault="00A805E0">
      <w:pPr>
        <w:rPr>
          <w:rFonts w:ascii="Times New Roman" w:hAnsi="Times New Roman" w:cs="Times New Roman"/>
          <w:sz w:val="28"/>
          <w:szCs w:val="28"/>
        </w:rPr>
      </w:pPr>
    </w:p>
    <w:p w:rsidR="00A805E0" w:rsidRDefault="00A805E0">
      <w:pPr>
        <w:rPr>
          <w:rFonts w:ascii="Times New Roman" w:hAnsi="Times New Roman" w:cs="Times New Roman"/>
          <w:sz w:val="28"/>
          <w:szCs w:val="28"/>
        </w:rPr>
      </w:pPr>
    </w:p>
    <w:p w:rsidR="00A805E0" w:rsidRDefault="00A805E0">
      <w:pPr>
        <w:rPr>
          <w:rFonts w:ascii="Times New Roman" w:hAnsi="Times New Roman" w:cs="Times New Roman"/>
          <w:sz w:val="28"/>
          <w:szCs w:val="28"/>
        </w:rPr>
      </w:pPr>
    </w:p>
    <w:p w:rsidR="00A805E0" w:rsidRDefault="00A805E0">
      <w:pPr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A805E0">
        <w:rPr>
          <w:rFonts w:ascii="Times New Roman" w:hAnsi="Times New Roman" w:cs="Times New Roman"/>
          <w:i/>
          <w:sz w:val="28"/>
          <w:szCs w:val="28"/>
          <w:u w:val="single"/>
        </w:rPr>
        <w:t>МОДУЛЬ ГЕОМЕТРИЯ</w:t>
      </w:r>
    </w:p>
    <w:p w:rsidR="00633A11" w:rsidRDefault="00633A11" w:rsidP="00633A11">
      <w:pPr>
        <w:spacing w:line="240" w:lineRule="atLeast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НАГЛЯДНАЯ ГЕОМЕТРИЯ</w:t>
      </w:r>
    </w:p>
    <w:p w:rsidR="00633A11" w:rsidRPr="00633A11" w:rsidRDefault="00633A11" w:rsidP="00633A11">
      <w:pPr>
        <w:spacing w:line="240" w:lineRule="atLeast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33A11">
        <w:rPr>
          <w:rFonts w:ascii="Times New Roman" w:hAnsi="Times New Roman" w:cs="Times New Roman"/>
          <w:b/>
          <w:sz w:val="28"/>
          <w:szCs w:val="28"/>
        </w:rPr>
        <w:t xml:space="preserve">Выпускник научится: </w:t>
      </w:r>
    </w:p>
    <w:p w:rsidR="00633A11" w:rsidRDefault="00633A11" w:rsidP="00633A11">
      <w:pPr>
        <w:spacing w:line="24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33A11">
        <w:rPr>
          <w:rFonts w:ascii="Times New Roman" w:hAnsi="Times New Roman" w:cs="Times New Roman"/>
          <w:sz w:val="28"/>
          <w:szCs w:val="28"/>
        </w:rPr>
        <w:t xml:space="preserve">1) распознавать на чертежах, рисунках, моделях и в окружающем мире плоские и пространственные геометрические фигуры; </w:t>
      </w:r>
    </w:p>
    <w:p w:rsidR="00633A11" w:rsidRDefault="00633A11" w:rsidP="00633A11">
      <w:pPr>
        <w:spacing w:line="24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33A11">
        <w:rPr>
          <w:rFonts w:ascii="Times New Roman" w:hAnsi="Times New Roman" w:cs="Times New Roman"/>
          <w:sz w:val="28"/>
          <w:szCs w:val="28"/>
        </w:rPr>
        <w:t xml:space="preserve">2) распознавать развёртки куба, прямоугольного параллелепипеда, правильной пирамиды, цилиндра и конуса; </w:t>
      </w:r>
    </w:p>
    <w:p w:rsidR="00633A11" w:rsidRDefault="00633A11" w:rsidP="00633A11">
      <w:pPr>
        <w:spacing w:line="24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33A11">
        <w:rPr>
          <w:rFonts w:ascii="Times New Roman" w:hAnsi="Times New Roman" w:cs="Times New Roman"/>
          <w:sz w:val="28"/>
          <w:szCs w:val="28"/>
        </w:rPr>
        <w:t xml:space="preserve">3) определять по линейным размерам развёртки фигуры линейные размеры самой фигуры и наоборот; </w:t>
      </w:r>
    </w:p>
    <w:p w:rsidR="00633A11" w:rsidRDefault="00633A11" w:rsidP="00633A11">
      <w:pPr>
        <w:spacing w:line="24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33A11">
        <w:rPr>
          <w:rFonts w:ascii="Times New Roman" w:hAnsi="Times New Roman" w:cs="Times New Roman"/>
          <w:sz w:val="28"/>
          <w:szCs w:val="28"/>
        </w:rPr>
        <w:t xml:space="preserve">4) вычислять объём прямоугольного параллелепипеда. </w:t>
      </w:r>
    </w:p>
    <w:p w:rsidR="00633A11" w:rsidRPr="00C404D6" w:rsidRDefault="00633A11" w:rsidP="00633A11">
      <w:pPr>
        <w:spacing w:line="240" w:lineRule="atLeast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C404D6">
        <w:rPr>
          <w:rFonts w:ascii="Times New Roman" w:hAnsi="Times New Roman" w:cs="Times New Roman"/>
          <w:b/>
          <w:i/>
          <w:sz w:val="28"/>
          <w:szCs w:val="28"/>
        </w:rPr>
        <w:t xml:space="preserve">Выпускник получит возможность: </w:t>
      </w:r>
    </w:p>
    <w:p w:rsidR="00633A11" w:rsidRPr="00C404D6" w:rsidRDefault="00633A11" w:rsidP="00633A11">
      <w:pPr>
        <w:spacing w:line="240" w:lineRule="atLeast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404D6">
        <w:rPr>
          <w:rFonts w:ascii="Times New Roman" w:hAnsi="Times New Roman" w:cs="Times New Roman"/>
          <w:i/>
          <w:sz w:val="28"/>
          <w:szCs w:val="28"/>
        </w:rPr>
        <w:t xml:space="preserve">5) вычислять объёмы пространственных геометрических фигур, составленных из прямоугольных параллелепипедов; </w:t>
      </w:r>
    </w:p>
    <w:p w:rsidR="00633A11" w:rsidRPr="00C404D6" w:rsidRDefault="00633A11" w:rsidP="00633A11">
      <w:pPr>
        <w:spacing w:line="240" w:lineRule="atLeast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404D6">
        <w:rPr>
          <w:rFonts w:ascii="Times New Roman" w:hAnsi="Times New Roman" w:cs="Times New Roman"/>
          <w:i/>
          <w:sz w:val="28"/>
          <w:szCs w:val="28"/>
        </w:rPr>
        <w:lastRenderedPageBreak/>
        <w:t xml:space="preserve">6) углубить и развить представления о пространственных геометрических фигурах; </w:t>
      </w:r>
    </w:p>
    <w:p w:rsidR="00633A11" w:rsidRPr="00C404D6" w:rsidRDefault="00633A11" w:rsidP="00633A11">
      <w:pPr>
        <w:spacing w:line="240" w:lineRule="atLeast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404D6">
        <w:rPr>
          <w:rFonts w:ascii="Times New Roman" w:hAnsi="Times New Roman" w:cs="Times New Roman"/>
          <w:i/>
          <w:sz w:val="28"/>
          <w:szCs w:val="28"/>
        </w:rPr>
        <w:t xml:space="preserve">7) применять понятие развёртки для выполнения практических расчётов. </w:t>
      </w:r>
    </w:p>
    <w:p w:rsidR="00C404D6" w:rsidRPr="00C404D6" w:rsidRDefault="00C404D6" w:rsidP="00633A11">
      <w:pPr>
        <w:spacing w:line="240" w:lineRule="atLeast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C404D6" w:rsidRDefault="00C404D6" w:rsidP="00C404D6">
      <w:pPr>
        <w:spacing w:line="240" w:lineRule="atLeast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ГЕОМЕТРИЧЕСКИЕ ФИГУРЫ</w:t>
      </w:r>
    </w:p>
    <w:p w:rsidR="00633A11" w:rsidRPr="00C404D6" w:rsidRDefault="00633A11" w:rsidP="00633A11">
      <w:pPr>
        <w:spacing w:line="240" w:lineRule="atLeast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404D6">
        <w:rPr>
          <w:rFonts w:ascii="Times New Roman" w:hAnsi="Times New Roman" w:cs="Times New Roman"/>
          <w:b/>
          <w:sz w:val="28"/>
          <w:szCs w:val="28"/>
        </w:rPr>
        <w:t xml:space="preserve">Выпускник научится: </w:t>
      </w:r>
    </w:p>
    <w:p w:rsidR="00C404D6" w:rsidRDefault="00633A11" w:rsidP="00633A11">
      <w:pPr>
        <w:spacing w:line="24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33A11">
        <w:rPr>
          <w:rFonts w:ascii="Times New Roman" w:hAnsi="Times New Roman" w:cs="Times New Roman"/>
          <w:sz w:val="28"/>
          <w:szCs w:val="28"/>
        </w:rPr>
        <w:t xml:space="preserve">1) пользоваться языком геометрии для описания предметов окружающего мира и их взаимного расположения; </w:t>
      </w:r>
    </w:p>
    <w:p w:rsidR="00C404D6" w:rsidRDefault="00633A11" w:rsidP="00633A11">
      <w:pPr>
        <w:spacing w:line="24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33A11">
        <w:rPr>
          <w:rFonts w:ascii="Times New Roman" w:hAnsi="Times New Roman" w:cs="Times New Roman"/>
          <w:sz w:val="28"/>
          <w:szCs w:val="28"/>
        </w:rPr>
        <w:t xml:space="preserve">2) распознавать и изображать на чертежах и рисунках геометрические фигуры и их конфигурации; </w:t>
      </w:r>
    </w:p>
    <w:p w:rsidR="00C404D6" w:rsidRDefault="00633A11" w:rsidP="00633A11">
      <w:pPr>
        <w:spacing w:line="24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33A11">
        <w:rPr>
          <w:rFonts w:ascii="Times New Roman" w:hAnsi="Times New Roman" w:cs="Times New Roman"/>
          <w:sz w:val="28"/>
          <w:szCs w:val="28"/>
        </w:rPr>
        <w:t xml:space="preserve">3) находить значения длин линейных элементов фигур и их отношения, градусную меру углов от 0 до 180°, применяя определения, свойства и признаки фигур и их элементов, отношения фигур (равенство, подобие, симметрии, поворот, параллельный перенос); </w:t>
      </w:r>
    </w:p>
    <w:p w:rsidR="00C404D6" w:rsidRDefault="00633A11" w:rsidP="00633A11">
      <w:pPr>
        <w:spacing w:line="24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33A11">
        <w:rPr>
          <w:rFonts w:ascii="Times New Roman" w:hAnsi="Times New Roman" w:cs="Times New Roman"/>
          <w:sz w:val="28"/>
          <w:szCs w:val="28"/>
        </w:rPr>
        <w:t xml:space="preserve">4) оперировать с начальными понятиями тригонометрии и выполнять элементарные операции над функциями углов; </w:t>
      </w:r>
    </w:p>
    <w:p w:rsidR="00C404D6" w:rsidRDefault="00633A11" w:rsidP="00633A11">
      <w:pPr>
        <w:spacing w:line="24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33A11">
        <w:rPr>
          <w:rFonts w:ascii="Times New Roman" w:hAnsi="Times New Roman" w:cs="Times New Roman"/>
          <w:sz w:val="28"/>
          <w:szCs w:val="28"/>
        </w:rPr>
        <w:t>5) решать задачи на доказательство, опираясь на изученные свойства фигур и отношен</w:t>
      </w:r>
      <w:r w:rsidR="00C404D6">
        <w:rPr>
          <w:rFonts w:ascii="Times New Roman" w:hAnsi="Times New Roman" w:cs="Times New Roman"/>
          <w:sz w:val="28"/>
          <w:szCs w:val="28"/>
        </w:rPr>
        <w:t>ий между ними и применяя изучен</w:t>
      </w:r>
      <w:r w:rsidRPr="00633A11">
        <w:rPr>
          <w:rFonts w:ascii="Times New Roman" w:hAnsi="Times New Roman" w:cs="Times New Roman"/>
          <w:sz w:val="28"/>
          <w:szCs w:val="28"/>
        </w:rPr>
        <w:t xml:space="preserve">ные методы доказательств; </w:t>
      </w:r>
    </w:p>
    <w:p w:rsidR="00C404D6" w:rsidRDefault="00633A11" w:rsidP="00633A11">
      <w:pPr>
        <w:spacing w:line="24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33A11">
        <w:rPr>
          <w:rFonts w:ascii="Times New Roman" w:hAnsi="Times New Roman" w:cs="Times New Roman"/>
          <w:sz w:val="28"/>
          <w:szCs w:val="28"/>
        </w:rPr>
        <w:t xml:space="preserve">6) решать несложные задачи на построение, применяя основные алгоритмы построения с помощью циркуля и линейки; </w:t>
      </w:r>
    </w:p>
    <w:p w:rsidR="00C404D6" w:rsidRDefault="00633A11" w:rsidP="00633A11">
      <w:pPr>
        <w:spacing w:line="24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33A11">
        <w:rPr>
          <w:rFonts w:ascii="Times New Roman" w:hAnsi="Times New Roman" w:cs="Times New Roman"/>
          <w:sz w:val="28"/>
          <w:szCs w:val="28"/>
        </w:rPr>
        <w:t xml:space="preserve">7) решать простейшие планиметрические задачи в пространстве. </w:t>
      </w:r>
    </w:p>
    <w:p w:rsidR="00C404D6" w:rsidRPr="00C404D6" w:rsidRDefault="00633A11" w:rsidP="00633A11">
      <w:pPr>
        <w:spacing w:line="240" w:lineRule="atLeast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C404D6">
        <w:rPr>
          <w:rFonts w:ascii="Times New Roman" w:hAnsi="Times New Roman" w:cs="Times New Roman"/>
          <w:b/>
          <w:i/>
          <w:sz w:val="28"/>
          <w:szCs w:val="28"/>
        </w:rPr>
        <w:t xml:space="preserve">Выпускник получит возможность: </w:t>
      </w:r>
    </w:p>
    <w:p w:rsidR="00C404D6" w:rsidRPr="00C404D6" w:rsidRDefault="00633A11" w:rsidP="00633A11">
      <w:pPr>
        <w:spacing w:line="240" w:lineRule="atLeast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404D6">
        <w:rPr>
          <w:rFonts w:ascii="Times New Roman" w:hAnsi="Times New Roman" w:cs="Times New Roman"/>
          <w:i/>
          <w:sz w:val="28"/>
          <w:szCs w:val="28"/>
        </w:rPr>
        <w:t xml:space="preserve">8) овладеть методами решения задач на вычисления и доказательства: методом от противного, методом подобия, методом перебора вариантов и методом геометрических мест точек; </w:t>
      </w:r>
    </w:p>
    <w:p w:rsidR="00C404D6" w:rsidRPr="00C404D6" w:rsidRDefault="00633A11" w:rsidP="00633A11">
      <w:pPr>
        <w:spacing w:line="240" w:lineRule="atLeast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404D6">
        <w:rPr>
          <w:rFonts w:ascii="Times New Roman" w:hAnsi="Times New Roman" w:cs="Times New Roman"/>
          <w:i/>
          <w:sz w:val="28"/>
          <w:szCs w:val="28"/>
        </w:rPr>
        <w:t xml:space="preserve">9) приобрести опыт применения алгебраического и тригонометрического аппарата и идей движения при решении геометрических задач; </w:t>
      </w:r>
    </w:p>
    <w:p w:rsidR="00C404D6" w:rsidRPr="00C404D6" w:rsidRDefault="00633A11" w:rsidP="00633A11">
      <w:pPr>
        <w:spacing w:line="240" w:lineRule="atLeast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404D6">
        <w:rPr>
          <w:rFonts w:ascii="Times New Roman" w:hAnsi="Times New Roman" w:cs="Times New Roman"/>
          <w:i/>
          <w:sz w:val="28"/>
          <w:szCs w:val="28"/>
        </w:rPr>
        <w:t xml:space="preserve">10) овладеть традиционной схемой решения задач на построение с помощью циркуля и линейки: анализ, построение, доказательство и исследование; </w:t>
      </w:r>
    </w:p>
    <w:p w:rsidR="00C404D6" w:rsidRPr="00C404D6" w:rsidRDefault="00633A11" w:rsidP="00633A11">
      <w:pPr>
        <w:spacing w:line="240" w:lineRule="atLeast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404D6">
        <w:rPr>
          <w:rFonts w:ascii="Times New Roman" w:hAnsi="Times New Roman" w:cs="Times New Roman"/>
          <w:i/>
          <w:sz w:val="28"/>
          <w:szCs w:val="28"/>
        </w:rPr>
        <w:t xml:space="preserve">11) научиться решать задачи на построение методом геометрического места точек и методом подобия; </w:t>
      </w:r>
    </w:p>
    <w:p w:rsidR="00C404D6" w:rsidRPr="00C404D6" w:rsidRDefault="00633A11" w:rsidP="00633A11">
      <w:pPr>
        <w:spacing w:line="240" w:lineRule="atLeast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404D6">
        <w:rPr>
          <w:rFonts w:ascii="Times New Roman" w:hAnsi="Times New Roman" w:cs="Times New Roman"/>
          <w:i/>
          <w:sz w:val="28"/>
          <w:szCs w:val="28"/>
        </w:rPr>
        <w:lastRenderedPageBreak/>
        <w:t xml:space="preserve">12) приобрести опыт исследования свойств планиметрических фигур с помощью компьютерных программ; </w:t>
      </w:r>
    </w:p>
    <w:p w:rsidR="00C404D6" w:rsidRPr="00C404D6" w:rsidRDefault="00633A11" w:rsidP="00633A11">
      <w:pPr>
        <w:spacing w:line="240" w:lineRule="atLeast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404D6">
        <w:rPr>
          <w:rFonts w:ascii="Times New Roman" w:hAnsi="Times New Roman" w:cs="Times New Roman"/>
          <w:i/>
          <w:sz w:val="28"/>
          <w:szCs w:val="28"/>
        </w:rPr>
        <w:t xml:space="preserve">13) приобрести опыт выполнения проектов по темам: «Геометрические преобразования на плоскости», «Построение отрезков по формуле». </w:t>
      </w:r>
    </w:p>
    <w:p w:rsidR="00C404D6" w:rsidRDefault="00C404D6" w:rsidP="00633A11">
      <w:pPr>
        <w:spacing w:line="24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404D6" w:rsidRDefault="00C404D6" w:rsidP="00C404D6">
      <w:pPr>
        <w:spacing w:line="240" w:lineRule="atLeast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ИЗМЕРЕНИЕ ГЕОМЕТРИЧЕСКИХ ФИГУР</w:t>
      </w:r>
    </w:p>
    <w:p w:rsidR="00C404D6" w:rsidRPr="00C404D6" w:rsidRDefault="00633A11" w:rsidP="00633A11">
      <w:pPr>
        <w:spacing w:line="240" w:lineRule="atLeast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404D6">
        <w:rPr>
          <w:rFonts w:ascii="Times New Roman" w:hAnsi="Times New Roman" w:cs="Times New Roman"/>
          <w:b/>
          <w:sz w:val="28"/>
          <w:szCs w:val="28"/>
        </w:rPr>
        <w:t xml:space="preserve">Выпускник научится: </w:t>
      </w:r>
    </w:p>
    <w:p w:rsidR="00C404D6" w:rsidRDefault="00633A11" w:rsidP="00633A11">
      <w:pPr>
        <w:spacing w:line="24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33A11">
        <w:rPr>
          <w:rFonts w:ascii="Times New Roman" w:hAnsi="Times New Roman" w:cs="Times New Roman"/>
          <w:sz w:val="28"/>
          <w:szCs w:val="28"/>
        </w:rPr>
        <w:t xml:space="preserve">1) использовать свойства измерения длин, площадей и углов при решении задач на нахождение длины отрезка, длины окружности, длины дуги окружности, градусной меры угла;  </w:t>
      </w:r>
    </w:p>
    <w:p w:rsidR="00C404D6" w:rsidRDefault="00633A11" w:rsidP="00633A11">
      <w:pPr>
        <w:spacing w:line="24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33A11">
        <w:rPr>
          <w:rFonts w:ascii="Times New Roman" w:hAnsi="Times New Roman" w:cs="Times New Roman"/>
          <w:sz w:val="28"/>
          <w:szCs w:val="28"/>
        </w:rPr>
        <w:t xml:space="preserve">2) вычислять длины линейных элементов фигур и их углы, используя формулы длины окружности и длины дуги окружности, формулы площадей фигур; </w:t>
      </w:r>
    </w:p>
    <w:p w:rsidR="00C404D6" w:rsidRDefault="00633A11" w:rsidP="00633A11">
      <w:pPr>
        <w:spacing w:line="24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33A11">
        <w:rPr>
          <w:rFonts w:ascii="Times New Roman" w:hAnsi="Times New Roman" w:cs="Times New Roman"/>
          <w:sz w:val="28"/>
          <w:szCs w:val="28"/>
        </w:rPr>
        <w:t xml:space="preserve">3) вычислять площади треугольников, прямоугольников, параллелограммов, трапеций, кругов и секторов; </w:t>
      </w:r>
    </w:p>
    <w:p w:rsidR="00C404D6" w:rsidRDefault="00633A11" w:rsidP="00633A11">
      <w:pPr>
        <w:spacing w:line="24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33A11">
        <w:rPr>
          <w:rFonts w:ascii="Times New Roman" w:hAnsi="Times New Roman" w:cs="Times New Roman"/>
          <w:sz w:val="28"/>
          <w:szCs w:val="28"/>
        </w:rPr>
        <w:t xml:space="preserve">4) вычислять длину окружности, длину дуги окружности; </w:t>
      </w:r>
    </w:p>
    <w:p w:rsidR="00C404D6" w:rsidRDefault="00633A11" w:rsidP="00633A11">
      <w:pPr>
        <w:spacing w:line="24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33A11">
        <w:rPr>
          <w:rFonts w:ascii="Times New Roman" w:hAnsi="Times New Roman" w:cs="Times New Roman"/>
          <w:sz w:val="28"/>
          <w:szCs w:val="28"/>
        </w:rPr>
        <w:t xml:space="preserve">5) решать задачи на доказательство с использованием формул длины окружности и длины дуги окружности, формул площадей фигур; </w:t>
      </w:r>
    </w:p>
    <w:p w:rsidR="00C404D6" w:rsidRDefault="00633A11" w:rsidP="00633A11">
      <w:pPr>
        <w:spacing w:line="24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33A11">
        <w:rPr>
          <w:rFonts w:ascii="Times New Roman" w:hAnsi="Times New Roman" w:cs="Times New Roman"/>
          <w:sz w:val="28"/>
          <w:szCs w:val="28"/>
        </w:rPr>
        <w:t xml:space="preserve">6) решать практические задачи, связанные с нахождением геометрических величин (используя при необходимости справочники и технические средства). </w:t>
      </w:r>
    </w:p>
    <w:p w:rsidR="00C404D6" w:rsidRPr="00C404D6" w:rsidRDefault="00633A11" w:rsidP="00633A11">
      <w:pPr>
        <w:spacing w:line="240" w:lineRule="atLeast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C404D6">
        <w:rPr>
          <w:rFonts w:ascii="Times New Roman" w:hAnsi="Times New Roman" w:cs="Times New Roman"/>
          <w:b/>
          <w:i/>
          <w:sz w:val="28"/>
          <w:szCs w:val="28"/>
        </w:rPr>
        <w:t xml:space="preserve">Выпускник получит возможность: </w:t>
      </w:r>
    </w:p>
    <w:p w:rsidR="00C404D6" w:rsidRPr="00C404D6" w:rsidRDefault="00633A11" w:rsidP="00633A11">
      <w:pPr>
        <w:spacing w:line="240" w:lineRule="atLeast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404D6">
        <w:rPr>
          <w:rFonts w:ascii="Times New Roman" w:hAnsi="Times New Roman" w:cs="Times New Roman"/>
          <w:i/>
          <w:sz w:val="28"/>
          <w:szCs w:val="28"/>
        </w:rPr>
        <w:t xml:space="preserve">7) вычислять площади фигур, составленных из двух или более прямоугольников, параллелограммов, треугольников, круга и сектора; </w:t>
      </w:r>
    </w:p>
    <w:p w:rsidR="00C404D6" w:rsidRPr="00C404D6" w:rsidRDefault="00633A11" w:rsidP="00633A11">
      <w:pPr>
        <w:spacing w:line="240" w:lineRule="atLeast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404D6">
        <w:rPr>
          <w:rFonts w:ascii="Times New Roman" w:hAnsi="Times New Roman" w:cs="Times New Roman"/>
          <w:i/>
          <w:sz w:val="28"/>
          <w:szCs w:val="28"/>
        </w:rPr>
        <w:t xml:space="preserve">8) вычислять площади многоугольников, используя отношения равновеликости и </w:t>
      </w:r>
      <w:proofErr w:type="spellStart"/>
      <w:r w:rsidRPr="00C404D6">
        <w:rPr>
          <w:rFonts w:ascii="Times New Roman" w:hAnsi="Times New Roman" w:cs="Times New Roman"/>
          <w:i/>
          <w:sz w:val="28"/>
          <w:szCs w:val="28"/>
        </w:rPr>
        <w:t>равносоставленности</w:t>
      </w:r>
      <w:proofErr w:type="spellEnd"/>
      <w:r w:rsidRPr="00C404D6">
        <w:rPr>
          <w:rFonts w:ascii="Times New Roman" w:hAnsi="Times New Roman" w:cs="Times New Roman"/>
          <w:i/>
          <w:sz w:val="28"/>
          <w:szCs w:val="28"/>
        </w:rPr>
        <w:t xml:space="preserve">; </w:t>
      </w:r>
    </w:p>
    <w:p w:rsidR="00C404D6" w:rsidRPr="00C404D6" w:rsidRDefault="00633A11" w:rsidP="00633A11">
      <w:pPr>
        <w:spacing w:line="240" w:lineRule="atLeast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404D6">
        <w:rPr>
          <w:rFonts w:ascii="Times New Roman" w:hAnsi="Times New Roman" w:cs="Times New Roman"/>
          <w:i/>
          <w:sz w:val="28"/>
          <w:szCs w:val="28"/>
        </w:rPr>
        <w:t xml:space="preserve">9) приобрести опыт применения алгебраического и тригонометрического аппарата и идей движения при решении задач на вычисление площадей многоугольников. </w:t>
      </w:r>
    </w:p>
    <w:p w:rsidR="00C404D6" w:rsidRDefault="00C404D6" w:rsidP="00633A11">
      <w:pPr>
        <w:spacing w:line="24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404D6" w:rsidRDefault="00C404D6" w:rsidP="00C404D6">
      <w:pPr>
        <w:spacing w:line="240" w:lineRule="atLeast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КООРДИНАТЫ</w:t>
      </w:r>
    </w:p>
    <w:p w:rsidR="00C404D6" w:rsidRPr="00C404D6" w:rsidRDefault="00633A11" w:rsidP="00633A11">
      <w:pPr>
        <w:spacing w:line="240" w:lineRule="atLeast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404D6">
        <w:rPr>
          <w:rFonts w:ascii="Times New Roman" w:hAnsi="Times New Roman" w:cs="Times New Roman"/>
          <w:b/>
          <w:sz w:val="28"/>
          <w:szCs w:val="28"/>
        </w:rPr>
        <w:t xml:space="preserve">Выпускник научится: </w:t>
      </w:r>
    </w:p>
    <w:p w:rsidR="00C404D6" w:rsidRDefault="00633A11" w:rsidP="00633A11">
      <w:pPr>
        <w:spacing w:line="24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33A11">
        <w:rPr>
          <w:rFonts w:ascii="Times New Roman" w:hAnsi="Times New Roman" w:cs="Times New Roman"/>
          <w:sz w:val="28"/>
          <w:szCs w:val="28"/>
        </w:rPr>
        <w:lastRenderedPageBreak/>
        <w:t xml:space="preserve">1) вычислять длину отрезка по координатам его концов; вычислять координаты середины отрезка; </w:t>
      </w:r>
    </w:p>
    <w:p w:rsidR="00C404D6" w:rsidRDefault="00633A11" w:rsidP="00633A11">
      <w:pPr>
        <w:spacing w:line="24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33A11">
        <w:rPr>
          <w:rFonts w:ascii="Times New Roman" w:hAnsi="Times New Roman" w:cs="Times New Roman"/>
          <w:sz w:val="28"/>
          <w:szCs w:val="28"/>
        </w:rPr>
        <w:t xml:space="preserve">2) использовать координатный метод для изучения свойств прямых и окружностей. </w:t>
      </w:r>
    </w:p>
    <w:p w:rsidR="00C404D6" w:rsidRPr="00C404D6" w:rsidRDefault="00633A11" w:rsidP="00633A11">
      <w:pPr>
        <w:spacing w:line="240" w:lineRule="atLeast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C404D6">
        <w:rPr>
          <w:rFonts w:ascii="Times New Roman" w:hAnsi="Times New Roman" w:cs="Times New Roman"/>
          <w:b/>
          <w:i/>
          <w:sz w:val="28"/>
          <w:szCs w:val="28"/>
        </w:rPr>
        <w:t xml:space="preserve">Выпускник получит возможность: </w:t>
      </w:r>
    </w:p>
    <w:p w:rsidR="00C404D6" w:rsidRPr="00C404D6" w:rsidRDefault="00633A11" w:rsidP="00633A11">
      <w:pPr>
        <w:spacing w:line="240" w:lineRule="atLeast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404D6">
        <w:rPr>
          <w:rFonts w:ascii="Times New Roman" w:hAnsi="Times New Roman" w:cs="Times New Roman"/>
          <w:i/>
          <w:sz w:val="28"/>
          <w:szCs w:val="28"/>
        </w:rPr>
        <w:t xml:space="preserve">3) овладеть координатным методом решения задач на вычисление и доказательство; </w:t>
      </w:r>
    </w:p>
    <w:p w:rsidR="00C404D6" w:rsidRPr="00C404D6" w:rsidRDefault="00633A11" w:rsidP="00633A11">
      <w:pPr>
        <w:spacing w:line="240" w:lineRule="atLeast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404D6">
        <w:rPr>
          <w:rFonts w:ascii="Times New Roman" w:hAnsi="Times New Roman" w:cs="Times New Roman"/>
          <w:i/>
          <w:sz w:val="28"/>
          <w:szCs w:val="28"/>
        </w:rPr>
        <w:t xml:space="preserve">4) приобрести опыт использования компьютерных программ для анализа частных случаев взаимного расположения окружностей и прямых; </w:t>
      </w:r>
    </w:p>
    <w:p w:rsidR="00C404D6" w:rsidRPr="00C404D6" w:rsidRDefault="00633A11" w:rsidP="00633A11">
      <w:pPr>
        <w:spacing w:line="240" w:lineRule="atLeast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404D6">
        <w:rPr>
          <w:rFonts w:ascii="Times New Roman" w:hAnsi="Times New Roman" w:cs="Times New Roman"/>
          <w:i/>
          <w:sz w:val="28"/>
          <w:szCs w:val="28"/>
        </w:rPr>
        <w:t xml:space="preserve">5) приобрести опыт выполнения проектов на тему «Применение координатного метода при решении задач на вычисление и доказательство». </w:t>
      </w:r>
    </w:p>
    <w:p w:rsidR="00C404D6" w:rsidRDefault="00C404D6" w:rsidP="00633A11">
      <w:pPr>
        <w:spacing w:line="24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404D6" w:rsidRDefault="00C404D6" w:rsidP="00C404D6">
      <w:pPr>
        <w:spacing w:line="240" w:lineRule="atLeast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ВЕКТОРЫ</w:t>
      </w:r>
    </w:p>
    <w:p w:rsidR="00C404D6" w:rsidRPr="00C404D6" w:rsidRDefault="00633A11" w:rsidP="00633A11">
      <w:pPr>
        <w:spacing w:line="240" w:lineRule="atLeast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404D6">
        <w:rPr>
          <w:rFonts w:ascii="Times New Roman" w:hAnsi="Times New Roman" w:cs="Times New Roman"/>
          <w:b/>
          <w:sz w:val="28"/>
          <w:szCs w:val="28"/>
        </w:rPr>
        <w:t xml:space="preserve">Выпускник научится: </w:t>
      </w:r>
    </w:p>
    <w:p w:rsidR="00C404D6" w:rsidRDefault="00633A11" w:rsidP="00633A11">
      <w:pPr>
        <w:spacing w:line="24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33A11">
        <w:rPr>
          <w:rFonts w:ascii="Times New Roman" w:hAnsi="Times New Roman" w:cs="Times New Roman"/>
          <w:sz w:val="28"/>
          <w:szCs w:val="28"/>
        </w:rPr>
        <w:t xml:space="preserve">1) оперировать с векторами: находить сумму и разность двух векторов, заданных геометрически, находить вектор, равный произведению заданного вектора на число; </w:t>
      </w:r>
    </w:p>
    <w:p w:rsidR="00C404D6" w:rsidRDefault="00633A11" w:rsidP="00633A11">
      <w:pPr>
        <w:spacing w:line="24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33A11">
        <w:rPr>
          <w:rFonts w:ascii="Times New Roman" w:hAnsi="Times New Roman" w:cs="Times New Roman"/>
          <w:sz w:val="28"/>
          <w:szCs w:val="28"/>
        </w:rPr>
        <w:t xml:space="preserve">2) находить для векторов, заданных координатами: длину вектора, координаты суммы и разности двух и более векторов, координаты произведения вектора на число, применяя при необходимости сочетательный, переместительный и распределительный законы; </w:t>
      </w:r>
    </w:p>
    <w:p w:rsidR="00C404D6" w:rsidRPr="00C404D6" w:rsidRDefault="00633A11" w:rsidP="00633A11">
      <w:pPr>
        <w:spacing w:line="240" w:lineRule="atLeast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33A11">
        <w:rPr>
          <w:rFonts w:ascii="Times New Roman" w:hAnsi="Times New Roman" w:cs="Times New Roman"/>
          <w:sz w:val="28"/>
          <w:szCs w:val="28"/>
        </w:rPr>
        <w:t>3) вычислять скалярное произведение векторов, находить угол между векторами</w:t>
      </w:r>
      <w:r w:rsidRPr="00C404D6">
        <w:rPr>
          <w:rFonts w:ascii="Times New Roman" w:hAnsi="Times New Roman" w:cs="Times New Roman"/>
          <w:b/>
          <w:sz w:val="28"/>
          <w:szCs w:val="28"/>
        </w:rPr>
        <w:t xml:space="preserve">, устанавливать перпендикулярность прямых. </w:t>
      </w:r>
    </w:p>
    <w:p w:rsidR="00C404D6" w:rsidRPr="00C404D6" w:rsidRDefault="00633A11" w:rsidP="00633A11">
      <w:pPr>
        <w:spacing w:line="240" w:lineRule="atLeast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C404D6">
        <w:rPr>
          <w:rFonts w:ascii="Times New Roman" w:hAnsi="Times New Roman" w:cs="Times New Roman"/>
          <w:b/>
          <w:i/>
          <w:sz w:val="28"/>
          <w:szCs w:val="28"/>
        </w:rPr>
        <w:t xml:space="preserve">Выпускник получит возможность: </w:t>
      </w:r>
    </w:p>
    <w:p w:rsidR="00C404D6" w:rsidRPr="00C404D6" w:rsidRDefault="00633A11" w:rsidP="00633A11">
      <w:pPr>
        <w:spacing w:line="240" w:lineRule="atLeast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404D6">
        <w:rPr>
          <w:rFonts w:ascii="Times New Roman" w:hAnsi="Times New Roman" w:cs="Times New Roman"/>
          <w:i/>
          <w:sz w:val="28"/>
          <w:szCs w:val="28"/>
        </w:rPr>
        <w:t xml:space="preserve">4) овладеть векторным методом для решения задач на вычисление и доказательство; </w:t>
      </w:r>
    </w:p>
    <w:p w:rsidR="00C404D6" w:rsidRPr="00C404D6" w:rsidRDefault="00633A11" w:rsidP="00633A11">
      <w:pPr>
        <w:spacing w:line="240" w:lineRule="atLeast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404D6">
        <w:rPr>
          <w:rFonts w:ascii="Times New Roman" w:hAnsi="Times New Roman" w:cs="Times New Roman"/>
          <w:i/>
          <w:sz w:val="28"/>
          <w:szCs w:val="28"/>
        </w:rPr>
        <w:t xml:space="preserve">5) приобрести опыт выполнения проектов на тему «Применение векторного метода при решении задач на вычисление и доказательство». </w:t>
      </w:r>
    </w:p>
    <w:p w:rsidR="00C404D6" w:rsidRDefault="00C404D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3A3D82" w:rsidRPr="00356A9A" w:rsidRDefault="009631F2" w:rsidP="00590516">
      <w:pPr>
        <w:spacing w:line="240" w:lineRule="atLeast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F73A8">
        <w:rPr>
          <w:rFonts w:ascii="Times New Roman" w:hAnsi="Times New Roman" w:cs="Times New Roman"/>
          <w:b/>
          <w:sz w:val="28"/>
          <w:szCs w:val="28"/>
        </w:rPr>
        <w:lastRenderedPageBreak/>
        <w:t>2.  СОДЕРЖАНИЕ УЧЕБНОГО ПРЕДМЕТА</w:t>
      </w:r>
    </w:p>
    <w:p w:rsidR="003A3D82" w:rsidRPr="00356A9A" w:rsidRDefault="003A3D82" w:rsidP="00590516">
      <w:pPr>
        <w:spacing w:line="240" w:lineRule="atLeast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90516" w:rsidRPr="003A3D82" w:rsidRDefault="00590516" w:rsidP="00590516">
      <w:pPr>
        <w:spacing w:line="240" w:lineRule="atLeast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МОДУЛЬ АЛГЕБРА</w:t>
      </w:r>
    </w:p>
    <w:p w:rsidR="0090725A" w:rsidRDefault="00590516" w:rsidP="00590516">
      <w:pPr>
        <w:spacing w:line="24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0516">
        <w:rPr>
          <w:rFonts w:ascii="Times New Roman" w:hAnsi="Times New Roman" w:cs="Times New Roman"/>
          <w:b/>
          <w:sz w:val="28"/>
          <w:szCs w:val="28"/>
        </w:rPr>
        <w:t>Рациональные числа.</w:t>
      </w:r>
      <w:r w:rsidRPr="00590516">
        <w:rPr>
          <w:rFonts w:ascii="Times New Roman" w:hAnsi="Times New Roman" w:cs="Times New Roman"/>
          <w:sz w:val="28"/>
          <w:szCs w:val="28"/>
        </w:rPr>
        <w:t xml:space="preserve"> Расширение множества натуральных чисел до множества целых. Множества целых чисел до множества рациональных. Рациональное число как отношение m</w:t>
      </w:r>
      <w:r w:rsidR="0090725A">
        <w:rPr>
          <w:rFonts w:ascii="Times New Roman" w:hAnsi="Times New Roman" w:cs="Times New Roman"/>
          <w:sz w:val="28"/>
          <w:szCs w:val="28"/>
        </w:rPr>
        <w:t>/</w:t>
      </w:r>
      <w:r w:rsidRPr="00590516">
        <w:rPr>
          <w:rFonts w:ascii="Times New Roman" w:hAnsi="Times New Roman" w:cs="Times New Roman"/>
          <w:sz w:val="28"/>
          <w:szCs w:val="28"/>
        </w:rPr>
        <w:t xml:space="preserve">n, где </w:t>
      </w:r>
      <w:r w:rsidR="00757694">
        <w:rPr>
          <w:rFonts w:ascii="Times New Roman" w:hAnsi="Times New Roman" w:cs="Times New Roman"/>
          <w:sz w:val="28"/>
          <w:szCs w:val="28"/>
          <w:lang w:val="en-US"/>
        </w:rPr>
        <w:t>m</w:t>
      </w:r>
      <w:r w:rsidRPr="00590516">
        <w:rPr>
          <w:rFonts w:ascii="Times New Roman" w:hAnsi="Times New Roman" w:cs="Times New Roman"/>
          <w:sz w:val="28"/>
          <w:szCs w:val="28"/>
        </w:rPr>
        <w:t xml:space="preserve"> — целое число, n — натуральное. Степень с целым показателем. </w:t>
      </w:r>
    </w:p>
    <w:p w:rsidR="0090725A" w:rsidRDefault="00590516" w:rsidP="00590516">
      <w:pPr>
        <w:spacing w:line="24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0725A">
        <w:rPr>
          <w:rFonts w:ascii="Times New Roman" w:hAnsi="Times New Roman" w:cs="Times New Roman"/>
          <w:b/>
          <w:sz w:val="28"/>
          <w:szCs w:val="28"/>
        </w:rPr>
        <w:t>Действительные числа.</w:t>
      </w:r>
      <w:r w:rsidRPr="00590516">
        <w:rPr>
          <w:rFonts w:ascii="Times New Roman" w:hAnsi="Times New Roman" w:cs="Times New Roman"/>
          <w:sz w:val="28"/>
          <w:szCs w:val="28"/>
        </w:rPr>
        <w:t xml:space="preserve"> Квадратный корень из числа. Корень третьей степени. Запись корней с помощью степени с дробным показателем. </w:t>
      </w:r>
    </w:p>
    <w:p w:rsidR="0090725A" w:rsidRDefault="00590516" w:rsidP="00590516">
      <w:pPr>
        <w:spacing w:line="24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0516">
        <w:rPr>
          <w:rFonts w:ascii="Times New Roman" w:hAnsi="Times New Roman" w:cs="Times New Roman"/>
          <w:sz w:val="28"/>
          <w:szCs w:val="28"/>
        </w:rPr>
        <w:t xml:space="preserve">Понятие об иррациональном числе. Иррациональность числа и несоизмеримость стороны и диагонали квадрата. Десятичные приближения иррациональных чисел. </w:t>
      </w:r>
    </w:p>
    <w:p w:rsidR="0090725A" w:rsidRDefault="00590516" w:rsidP="00590516">
      <w:pPr>
        <w:spacing w:line="24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0516">
        <w:rPr>
          <w:rFonts w:ascii="Times New Roman" w:hAnsi="Times New Roman" w:cs="Times New Roman"/>
          <w:sz w:val="28"/>
          <w:szCs w:val="28"/>
        </w:rPr>
        <w:t xml:space="preserve">Множество действительных чисел; представление действительных чисел бесконечными десятичными дробями. Сравнение действительных чисел. 10 </w:t>
      </w:r>
    </w:p>
    <w:p w:rsidR="0090725A" w:rsidRDefault="00590516" w:rsidP="00590516">
      <w:pPr>
        <w:spacing w:line="24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0516">
        <w:rPr>
          <w:rFonts w:ascii="Times New Roman" w:hAnsi="Times New Roman" w:cs="Times New Roman"/>
          <w:sz w:val="28"/>
          <w:szCs w:val="28"/>
        </w:rPr>
        <w:t xml:space="preserve">Координатная прямая. Изображение чисел точками координатной прямой. Числовые промежутки. </w:t>
      </w:r>
    </w:p>
    <w:p w:rsidR="0090725A" w:rsidRDefault="00590516" w:rsidP="00590516">
      <w:pPr>
        <w:spacing w:line="24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0725A">
        <w:rPr>
          <w:rFonts w:ascii="Times New Roman" w:hAnsi="Times New Roman" w:cs="Times New Roman"/>
          <w:b/>
          <w:sz w:val="28"/>
          <w:szCs w:val="28"/>
        </w:rPr>
        <w:t>Измерения, приближения, оценки.</w:t>
      </w:r>
      <w:r w:rsidRPr="00590516">
        <w:rPr>
          <w:rFonts w:ascii="Times New Roman" w:hAnsi="Times New Roman" w:cs="Times New Roman"/>
          <w:sz w:val="28"/>
          <w:szCs w:val="28"/>
        </w:rPr>
        <w:t xml:space="preserve"> Размеры объектов окружающего мира (от элементарных частиц до Вселенной), длительность процессов в окружающем мире. Выделение множителя — степени десяти в записи числа. Приближённое значение величины, точность приближения. Прикидка и оценка результатов вычислений. </w:t>
      </w:r>
    </w:p>
    <w:p w:rsidR="00F620EE" w:rsidRDefault="00590516" w:rsidP="00590516">
      <w:pPr>
        <w:spacing w:line="24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0725A">
        <w:rPr>
          <w:rFonts w:ascii="Times New Roman" w:hAnsi="Times New Roman" w:cs="Times New Roman"/>
          <w:b/>
          <w:sz w:val="28"/>
          <w:szCs w:val="28"/>
        </w:rPr>
        <w:t>Алгебраические выражения.</w:t>
      </w:r>
      <w:r w:rsidRPr="00590516">
        <w:rPr>
          <w:rFonts w:ascii="Times New Roman" w:hAnsi="Times New Roman" w:cs="Times New Roman"/>
          <w:sz w:val="28"/>
          <w:szCs w:val="28"/>
        </w:rPr>
        <w:t xml:space="preserve"> Буквенные выражения (выражения с переменными). Числовое значение буквенного выражения. Допустимые значения переменных. Подстановка выражений вместо переменных. Преобразование буквенных выражений на основе свойств арифметических действий. Равенство буквенных выражений. Тождество. </w:t>
      </w:r>
    </w:p>
    <w:p w:rsidR="00F620EE" w:rsidRDefault="00590516" w:rsidP="00590516">
      <w:pPr>
        <w:spacing w:line="24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0516">
        <w:rPr>
          <w:rFonts w:ascii="Times New Roman" w:hAnsi="Times New Roman" w:cs="Times New Roman"/>
          <w:sz w:val="28"/>
          <w:szCs w:val="28"/>
        </w:rPr>
        <w:t xml:space="preserve">Степень с натуральным показателем и её свойства. Одночлены и многочлены. Степень многочлена. Сложение, вычитание, умножение многочленов. Формулы сокращённого умножения: квадрат суммы и квадрат разности. Формула разности квадратов. Преобразование целого выражения в многочлен. Разложение многочленов на множители. Многочлены с одной переменной. Корень многочлена. Квадратный трёхчлен; разложение квадратного трёхчлена на множители. </w:t>
      </w:r>
    </w:p>
    <w:p w:rsidR="00F620EE" w:rsidRDefault="00590516" w:rsidP="00590516">
      <w:pPr>
        <w:spacing w:line="24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0516">
        <w:rPr>
          <w:rFonts w:ascii="Times New Roman" w:hAnsi="Times New Roman" w:cs="Times New Roman"/>
          <w:sz w:val="28"/>
          <w:szCs w:val="28"/>
        </w:rPr>
        <w:t xml:space="preserve">Алгебраическая дробь. Основное свойство алгебраической дроби. Сложение, вычитание, умножение, деление алгебраических дробей. Степень с целым показателем и её свойства. </w:t>
      </w:r>
    </w:p>
    <w:p w:rsidR="00F620EE" w:rsidRDefault="00590516" w:rsidP="00590516">
      <w:pPr>
        <w:spacing w:line="24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0516">
        <w:rPr>
          <w:rFonts w:ascii="Times New Roman" w:hAnsi="Times New Roman" w:cs="Times New Roman"/>
          <w:sz w:val="28"/>
          <w:szCs w:val="28"/>
        </w:rPr>
        <w:lastRenderedPageBreak/>
        <w:t xml:space="preserve">Рациональные выражения и их преобразования. Доказательство тождеств. </w:t>
      </w:r>
    </w:p>
    <w:p w:rsidR="00F620EE" w:rsidRDefault="00590516" w:rsidP="00590516">
      <w:pPr>
        <w:spacing w:line="24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0516">
        <w:rPr>
          <w:rFonts w:ascii="Times New Roman" w:hAnsi="Times New Roman" w:cs="Times New Roman"/>
          <w:sz w:val="28"/>
          <w:szCs w:val="28"/>
        </w:rPr>
        <w:t xml:space="preserve">Квадратные корни. Свойства арифметических квадратных корней и их применение к преобразованию числовых выражений и вычислениям. </w:t>
      </w:r>
    </w:p>
    <w:p w:rsidR="00F620EE" w:rsidRDefault="00590516" w:rsidP="00590516">
      <w:pPr>
        <w:spacing w:line="24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620EE">
        <w:rPr>
          <w:rFonts w:ascii="Times New Roman" w:hAnsi="Times New Roman" w:cs="Times New Roman"/>
          <w:b/>
          <w:sz w:val="28"/>
          <w:szCs w:val="28"/>
        </w:rPr>
        <w:t>Уравнения</w:t>
      </w:r>
      <w:r w:rsidRPr="00590516">
        <w:rPr>
          <w:rFonts w:ascii="Times New Roman" w:hAnsi="Times New Roman" w:cs="Times New Roman"/>
          <w:sz w:val="28"/>
          <w:szCs w:val="28"/>
        </w:rPr>
        <w:t xml:space="preserve">. Уравнение с одной переменной. Корень уравнения. Свойства числовых равенств. Равносильность уравнений. </w:t>
      </w:r>
    </w:p>
    <w:p w:rsidR="00F620EE" w:rsidRDefault="00590516" w:rsidP="00590516">
      <w:pPr>
        <w:spacing w:line="24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0516">
        <w:rPr>
          <w:rFonts w:ascii="Times New Roman" w:hAnsi="Times New Roman" w:cs="Times New Roman"/>
          <w:sz w:val="28"/>
          <w:szCs w:val="28"/>
        </w:rPr>
        <w:t xml:space="preserve">Линейное уравнение. Квадратное уравнение: формула корней квадратного уравнения. Теорема Виета. Решение уравнений, сводящихся к линейным и квадратным. Примеры решения уравнений третьей и четвёртой степеней. Решение дробно-рациональных уравнений. </w:t>
      </w:r>
    </w:p>
    <w:p w:rsidR="00F620EE" w:rsidRDefault="00590516" w:rsidP="00590516">
      <w:pPr>
        <w:spacing w:line="24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0516">
        <w:rPr>
          <w:rFonts w:ascii="Times New Roman" w:hAnsi="Times New Roman" w:cs="Times New Roman"/>
          <w:sz w:val="28"/>
          <w:szCs w:val="28"/>
        </w:rPr>
        <w:t xml:space="preserve">Уравнение с двумя переменными. Линейное уравнение с двумя переменными, примеры решения уравнений в целых числах. </w:t>
      </w:r>
    </w:p>
    <w:p w:rsidR="00F620EE" w:rsidRDefault="00590516" w:rsidP="00590516">
      <w:pPr>
        <w:spacing w:line="24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0516">
        <w:rPr>
          <w:rFonts w:ascii="Times New Roman" w:hAnsi="Times New Roman" w:cs="Times New Roman"/>
          <w:sz w:val="28"/>
          <w:szCs w:val="28"/>
        </w:rPr>
        <w:t>Система уравнений с двумя переменными. Равносильность систем. Системы двух лине</w:t>
      </w:r>
      <w:r w:rsidR="00F620EE">
        <w:rPr>
          <w:rFonts w:ascii="Times New Roman" w:hAnsi="Times New Roman" w:cs="Times New Roman"/>
          <w:sz w:val="28"/>
          <w:szCs w:val="28"/>
        </w:rPr>
        <w:t>йных уравнений с двумя перемен</w:t>
      </w:r>
      <w:r w:rsidRPr="00590516">
        <w:rPr>
          <w:rFonts w:ascii="Times New Roman" w:hAnsi="Times New Roman" w:cs="Times New Roman"/>
          <w:sz w:val="28"/>
          <w:szCs w:val="28"/>
        </w:rPr>
        <w:t xml:space="preserve">ными; решение подстановкой и сложением. Примеры решения систем нелинейных уравнений с двумя переменными. </w:t>
      </w:r>
    </w:p>
    <w:p w:rsidR="00F620EE" w:rsidRDefault="00590516" w:rsidP="00590516">
      <w:pPr>
        <w:spacing w:line="24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0516">
        <w:rPr>
          <w:rFonts w:ascii="Times New Roman" w:hAnsi="Times New Roman" w:cs="Times New Roman"/>
          <w:sz w:val="28"/>
          <w:szCs w:val="28"/>
        </w:rPr>
        <w:t xml:space="preserve">Решение текстовых задач алгебраическим способом. </w:t>
      </w:r>
    </w:p>
    <w:p w:rsidR="00F620EE" w:rsidRDefault="00590516" w:rsidP="00590516">
      <w:pPr>
        <w:spacing w:line="24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0516">
        <w:rPr>
          <w:rFonts w:ascii="Times New Roman" w:hAnsi="Times New Roman" w:cs="Times New Roman"/>
          <w:sz w:val="28"/>
          <w:szCs w:val="28"/>
        </w:rPr>
        <w:t xml:space="preserve">Декартовы координаты на плоскости. Графическая интерпретация уравнения с двумя переменными. График линейного уравнения с двумя переменными; угловой коэффициент прямой; условие параллельности прямых. Графики простейших нелинейных уравнений: парабола, гипербола, окружность. Графическая интерпретация систем уравнений с двумя переменными. </w:t>
      </w:r>
    </w:p>
    <w:p w:rsidR="00F620EE" w:rsidRDefault="00590516" w:rsidP="00590516">
      <w:pPr>
        <w:spacing w:line="24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620EE">
        <w:rPr>
          <w:rFonts w:ascii="Times New Roman" w:hAnsi="Times New Roman" w:cs="Times New Roman"/>
          <w:b/>
          <w:sz w:val="28"/>
          <w:szCs w:val="28"/>
        </w:rPr>
        <w:t>Неравенства.</w:t>
      </w:r>
      <w:r w:rsidRPr="00590516">
        <w:rPr>
          <w:rFonts w:ascii="Times New Roman" w:hAnsi="Times New Roman" w:cs="Times New Roman"/>
          <w:sz w:val="28"/>
          <w:szCs w:val="28"/>
        </w:rPr>
        <w:t xml:space="preserve"> Числовые неравенства и их свойства. Неравенство с одной переменной. Равносильность неравенств. Линейные неравенства с одной переменной. Квадратные неравенства. Системы неравенств с одной переменной. </w:t>
      </w:r>
    </w:p>
    <w:p w:rsidR="003A3D82" w:rsidRPr="00356A9A" w:rsidRDefault="003A3D82" w:rsidP="00F620EE">
      <w:pPr>
        <w:spacing w:line="240" w:lineRule="atLeast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F620EE" w:rsidRDefault="00590516" w:rsidP="00F620EE">
      <w:pPr>
        <w:spacing w:line="240" w:lineRule="atLeast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590516">
        <w:rPr>
          <w:rFonts w:ascii="Times New Roman" w:hAnsi="Times New Roman" w:cs="Times New Roman"/>
          <w:sz w:val="28"/>
          <w:szCs w:val="28"/>
        </w:rPr>
        <w:t>ФУНКЦИИ</w:t>
      </w:r>
    </w:p>
    <w:p w:rsidR="00F620EE" w:rsidRDefault="00590516" w:rsidP="00590516">
      <w:pPr>
        <w:spacing w:line="24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620EE">
        <w:rPr>
          <w:rFonts w:ascii="Times New Roman" w:hAnsi="Times New Roman" w:cs="Times New Roman"/>
          <w:b/>
          <w:sz w:val="28"/>
          <w:szCs w:val="28"/>
        </w:rPr>
        <w:t>Основные понятия.</w:t>
      </w:r>
      <w:r w:rsidRPr="00590516">
        <w:rPr>
          <w:rFonts w:ascii="Times New Roman" w:hAnsi="Times New Roman" w:cs="Times New Roman"/>
          <w:sz w:val="28"/>
          <w:szCs w:val="28"/>
        </w:rPr>
        <w:t xml:space="preserve"> Зависимости между величинами. Понятие функции. Область определения и множество значений функции. Способы задания функции. График функции. Свойства функций, их отображение на графике. Примеры графиков зависимостей, отражающих реальные процессы. </w:t>
      </w:r>
    </w:p>
    <w:p w:rsidR="00F620EE" w:rsidRPr="00F620EE" w:rsidRDefault="00590516" w:rsidP="00590516">
      <w:pPr>
        <w:spacing w:line="24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620EE">
        <w:rPr>
          <w:rFonts w:ascii="Times New Roman" w:hAnsi="Times New Roman" w:cs="Times New Roman"/>
          <w:b/>
          <w:sz w:val="28"/>
          <w:szCs w:val="28"/>
        </w:rPr>
        <w:t>Числовые функции.</w:t>
      </w:r>
      <w:r w:rsidRPr="00590516">
        <w:rPr>
          <w:rFonts w:ascii="Times New Roman" w:hAnsi="Times New Roman" w:cs="Times New Roman"/>
          <w:sz w:val="28"/>
          <w:szCs w:val="28"/>
        </w:rPr>
        <w:t xml:space="preserve"> Функции, описывающие прямую и обратную пропорциональные зависимости, их графики и свойства. Линейная функция, её график и свойства. Квадратичная функция, её график и свойства. </w:t>
      </w:r>
      <w:r w:rsidRPr="00590516">
        <w:rPr>
          <w:rFonts w:ascii="Times New Roman" w:hAnsi="Times New Roman" w:cs="Times New Roman"/>
          <w:sz w:val="28"/>
          <w:szCs w:val="28"/>
        </w:rPr>
        <w:lastRenderedPageBreak/>
        <w:t xml:space="preserve">Степенные функции с натуральными показателями 2 и 3, их графики </w:t>
      </w:r>
      <w:r w:rsidR="002A10CD">
        <w:rPr>
          <w:rFonts w:ascii="Times New Roman" w:hAnsi="Times New Roman" w:cs="Times New Roman"/>
          <w:sz w:val="28"/>
          <w:szCs w:val="28"/>
        </w:rPr>
        <w:t>и свойства. Графики функций y</w:t>
      </w:r>
      <w:r w:rsidRPr="00590516">
        <w:rPr>
          <w:rFonts w:ascii="Times New Roman" w:hAnsi="Times New Roman" w:cs="Times New Roman"/>
          <w:sz w:val="28"/>
          <w:szCs w:val="28"/>
        </w:rPr>
        <w:t>=</w:t>
      </w:r>
      <w:proofErr w:type="gramStart"/>
      <w:r w:rsidR="00F620EE">
        <w:rPr>
          <w:rFonts w:ascii="Times New Roman" w:hAnsi="Times New Roman" w:cs="Times New Roman"/>
          <w:sz w:val="28"/>
          <w:szCs w:val="28"/>
          <w:lang w:val="en-US"/>
        </w:rPr>
        <w:t>y</w:t>
      </w:r>
      <w:r w:rsidRPr="00590516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590516">
        <w:rPr>
          <w:rFonts w:ascii="Times New Roman" w:hAnsi="Times New Roman" w:cs="Times New Roman"/>
          <w:sz w:val="28"/>
          <w:szCs w:val="28"/>
        </w:rPr>
        <w:t xml:space="preserve"> y</w:t>
      </w:r>
      <w:r w:rsidR="00F620EE" w:rsidRPr="00F620EE">
        <w:rPr>
          <w:rFonts w:ascii="Times New Roman" w:hAnsi="Times New Roman" w:cs="Times New Roman"/>
          <w:sz w:val="28"/>
          <w:szCs w:val="28"/>
        </w:rPr>
        <w:t>=</w:t>
      </w:r>
      <w:r w:rsidR="00F620EE">
        <w:rPr>
          <w:rFonts w:ascii="Times New Roman" w:hAnsi="Times New Roman" w:cs="Times New Roman"/>
          <w:sz w:val="28"/>
          <w:szCs w:val="28"/>
        </w:rPr>
        <w:t xml:space="preserve">x </w:t>
      </w:r>
      <w:r w:rsidR="002A10CD">
        <w:rPr>
          <w:rFonts w:ascii="Times New Roman" w:hAnsi="Times New Roman" w:cs="Times New Roman"/>
          <w:sz w:val="28"/>
          <w:szCs w:val="28"/>
        </w:rPr>
        <w:t xml:space="preserve"> , у=</w:t>
      </w:r>
      <w:r w:rsidRPr="00590516">
        <w:rPr>
          <w:rFonts w:ascii="Times New Roman" w:hAnsi="Times New Roman" w:cs="Times New Roman"/>
          <w:sz w:val="28"/>
          <w:szCs w:val="28"/>
        </w:rPr>
        <w:t>| x |.</w:t>
      </w:r>
    </w:p>
    <w:p w:rsidR="00F620EE" w:rsidRPr="00356A9A" w:rsidRDefault="00590516" w:rsidP="00590516">
      <w:pPr>
        <w:spacing w:line="24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620EE">
        <w:rPr>
          <w:rFonts w:ascii="Times New Roman" w:hAnsi="Times New Roman" w:cs="Times New Roman"/>
          <w:b/>
          <w:sz w:val="28"/>
          <w:szCs w:val="28"/>
        </w:rPr>
        <w:t>Числовые последовательности.</w:t>
      </w:r>
      <w:r w:rsidRPr="00590516">
        <w:rPr>
          <w:rFonts w:ascii="Times New Roman" w:hAnsi="Times New Roman" w:cs="Times New Roman"/>
          <w:sz w:val="28"/>
          <w:szCs w:val="28"/>
        </w:rPr>
        <w:t xml:space="preserve"> Понятие числовой последовательности. Задание последовательности рекуррентной формулой и формулой n-</w:t>
      </w:r>
      <w:proofErr w:type="spellStart"/>
      <w:r w:rsidRPr="00590516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590516">
        <w:rPr>
          <w:rFonts w:ascii="Times New Roman" w:hAnsi="Times New Roman" w:cs="Times New Roman"/>
          <w:sz w:val="28"/>
          <w:szCs w:val="28"/>
        </w:rPr>
        <w:t xml:space="preserve"> члена. </w:t>
      </w:r>
    </w:p>
    <w:p w:rsidR="00F620EE" w:rsidRPr="00356A9A" w:rsidRDefault="00590516" w:rsidP="00590516">
      <w:pPr>
        <w:spacing w:line="24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0516">
        <w:rPr>
          <w:rFonts w:ascii="Times New Roman" w:hAnsi="Times New Roman" w:cs="Times New Roman"/>
          <w:sz w:val="28"/>
          <w:szCs w:val="28"/>
        </w:rPr>
        <w:t>Арифметическая и геометрическая прогрессии. Формулы n-</w:t>
      </w:r>
      <w:proofErr w:type="spellStart"/>
      <w:r w:rsidRPr="00590516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590516">
        <w:rPr>
          <w:rFonts w:ascii="Times New Roman" w:hAnsi="Times New Roman" w:cs="Times New Roman"/>
          <w:sz w:val="28"/>
          <w:szCs w:val="28"/>
        </w:rPr>
        <w:t xml:space="preserve"> члена арифметической и геометрической прогрессий, суммы первых n-х членов. Изображение членов арифметической и геометрической прогрессий точками координатной плоскости. Линейный и экспоненциальный рост. Сложные проценты. </w:t>
      </w:r>
    </w:p>
    <w:p w:rsidR="003A3D82" w:rsidRPr="00356A9A" w:rsidRDefault="003A3D82" w:rsidP="00F620EE">
      <w:pPr>
        <w:spacing w:line="240" w:lineRule="atLeast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F620EE" w:rsidRPr="00F620EE" w:rsidRDefault="00590516" w:rsidP="00F620EE">
      <w:pPr>
        <w:spacing w:line="240" w:lineRule="atLeast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590516">
        <w:rPr>
          <w:rFonts w:ascii="Times New Roman" w:hAnsi="Times New Roman" w:cs="Times New Roman"/>
          <w:sz w:val="28"/>
          <w:szCs w:val="28"/>
        </w:rPr>
        <w:t>ВЕРОЯТНОСТЬ И СТАТИСТИКА</w:t>
      </w:r>
    </w:p>
    <w:p w:rsidR="00F620EE" w:rsidRPr="00356A9A" w:rsidRDefault="00590516" w:rsidP="00590516">
      <w:pPr>
        <w:spacing w:line="24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620EE">
        <w:rPr>
          <w:rFonts w:ascii="Times New Roman" w:hAnsi="Times New Roman" w:cs="Times New Roman"/>
          <w:b/>
          <w:sz w:val="28"/>
          <w:szCs w:val="28"/>
        </w:rPr>
        <w:t>Описательная статистика</w:t>
      </w:r>
      <w:r w:rsidRPr="00590516">
        <w:rPr>
          <w:rFonts w:ascii="Times New Roman" w:hAnsi="Times New Roman" w:cs="Times New Roman"/>
          <w:sz w:val="28"/>
          <w:szCs w:val="28"/>
        </w:rPr>
        <w:t xml:space="preserve">. Представление данных в виде таблиц, диаграмм, графиков. Случайная изменчивость. Статистические характеристики набора данных: среднее арифметическое, медиана, наибольшее и наименьшее значения, размах. Представление о выборочном исследовании. </w:t>
      </w:r>
    </w:p>
    <w:p w:rsidR="00F620EE" w:rsidRPr="00356A9A" w:rsidRDefault="00590516" w:rsidP="00590516">
      <w:pPr>
        <w:spacing w:line="24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620EE">
        <w:rPr>
          <w:rFonts w:ascii="Times New Roman" w:hAnsi="Times New Roman" w:cs="Times New Roman"/>
          <w:b/>
          <w:sz w:val="28"/>
          <w:szCs w:val="28"/>
        </w:rPr>
        <w:t>Случайные события и вероятность.</w:t>
      </w:r>
      <w:r w:rsidRPr="00590516">
        <w:rPr>
          <w:rFonts w:ascii="Times New Roman" w:hAnsi="Times New Roman" w:cs="Times New Roman"/>
          <w:sz w:val="28"/>
          <w:szCs w:val="28"/>
        </w:rPr>
        <w:t xml:space="preserve"> Понятие о случайном опыте и случайном событии. Частота случайного события. Статистический подход к понятию вероятности. Вероятности противоположных событий. Независимые события. Умножение вероятностей. Достоверные и невозможные события. </w:t>
      </w:r>
      <w:proofErr w:type="spellStart"/>
      <w:r w:rsidRPr="00590516">
        <w:rPr>
          <w:rFonts w:ascii="Times New Roman" w:hAnsi="Times New Roman" w:cs="Times New Roman"/>
          <w:sz w:val="28"/>
          <w:szCs w:val="28"/>
        </w:rPr>
        <w:t>Равновозможность</w:t>
      </w:r>
      <w:proofErr w:type="spellEnd"/>
      <w:r w:rsidRPr="00590516">
        <w:rPr>
          <w:rFonts w:ascii="Times New Roman" w:hAnsi="Times New Roman" w:cs="Times New Roman"/>
          <w:sz w:val="28"/>
          <w:szCs w:val="28"/>
        </w:rPr>
        <w:t xml:space="preserve"> событий. Классическое определение вероятности. </w:t>
      </w:r>
    </w:p>
    <w:p w:rsidR="00F620EE" w:rsidRPr="00356A9A" w:rsidRDefault="00590516" w:rsidP="00590516">
      <w:pPr>
        <w:spacing w:line="24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620EE">
        <w:rPr>
          <w:rFonts w:ascii="Times New Roman" w:hAnsi="Times New Roman" w:cs="Times New Roman"/>
          <w:b/>
          <w:sz w:val="28"/>
          <w:szCs w:val="28"/>
        </w:rPr>
        <w:t>Комбинаторика.</w:t>
      </w:r>
      <w:r w:rsidRPr="00590516">
        <w:rPr>
          <w:rFonts w:ascii="Times New Roman" w:hAnsi="Times New Roman" w:cs="Times New Roman"/>
          <w:sz w:val="28"/>
          <w:szCs w:val="28"/>
        </w:rPr>
        <w:t xml:space="preserve"> Решение комбинаторных задач перебором вариантов. Комбинаторное правило умножения. Перестановки и факториал. </w:t>
      </w:r>
    </w:p>
    <w:p w:rsidR="003A3D82" w:rsidRPr="00356A9A" w:rsidRDefault="003A3D82" w:rsidP="00F620EE">
      <w:pPr>
        <w:spacing w:line="240" w:lineRule="atLeast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F620EE" w:rsidRPr="00F620EE" w:rsidRDefault="00590516" w:rsidP="00F620EE">
      <w:pPr>
        <w:spacing w:line="240" w:lineRule="atLeast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590516">
        <w:rPr>
          <w:rFonts w:ascii="Times New Roman" w:hAnsi="Times New Roman" w:cs="Times New Roman"/>
          <w:sz w:val="28"/>
          <w:szCs w:val="28"/>
        </w:rPr>
        <w:t>ЛОГИКА И МНОЖЕСТВА</w:t>
      </w:r>
    </w:p>
    <w:p w:rsidR="00F620EE" w:rsidRPr="00356A9A" w:rsidRDefault="00590516" w:rsidP="00590516">
      <w:pPr>
        <w:spacing w:line="24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A3D82">
        <w:rPr>
          <w:rFonts w:ascii="Times New Roman" w:hAnsi="Times New Roman" w:cs="Times New Roman"/>
          <w:b/>
          <w:sz w:val="28"/>
          <w:szCs w:val="28"/>
        </w:rPr>
        <w:t>Теоретико-множественные понятия</w:t>
      </w:r>
      <w:r w:rsidRPr="00590516">
        <w:rPr>
          <w:rFonts w:ascii="Times New Roman" w:hAnsi="Times New Roman" w:cs="Times New Roman"/>
          <w:sz w:val="28"/>
          <w:szCs w:val="28"/>
        </w:rPr>
        <w:t xml:space="preserve">. Множество, элемент множества. Задание множеств перечислением элементов, характеристическим свойством. Стандартные обозначения числовых множеств. Пустое множество и его обозначение. Подмножество. Объединение и пересечение множеств, разность множеств. </w:t>
      </w:r>
    </w:p>
    <w:p w:rsidR="00F620EE" w:rsidRPr="00356A9A" w:rsidRDefault="00590516" w:rsidP="00590516">
      <w:pPr>
        <w:spacing w:line="24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0516">
        <w:rPr>
          <w:rFonts w:ascii="Times New Roman" w:hAnsi="Times New Roman" w:cs="Times New Roman"/>
          <w:sz w:val="28"/>
          <w:szCs w:val="28"/>
        </w:rPr>
        <w:t>Иллюстрация отношений между множеств</w:t>
      </w:r>
      <w:r w:rsidR="00757694">
        <w:rPr>
          <w:rFonts w:ascii="Times New Roman" w:hAnsi="Times New Roman" w:cs="Times New Roman"/>
          <w:sz w:val="28"/>
          <w:szCs w:val="28"/>
        </w:rPr>
        <w:t xml:space="preserve">ами с помощью диаграмм Эйлера - </w:t>
      </w:r>
      <w:r w:rsidRPr="00590516">
        <w:rPr>
          <w:rFonts w:ascii="Times New Roman" w:hAnsi="Times New Roman" w:cs="Times New Roman"/>
          <w:sz w:val="28"/>
          <w:szCs w:val="28"/>
        </w:rPr>
        <w:t xml:space="preserve">Венна. </w:t>
      </w:r>
    </w:p>
    <w:p w:rsidR="00F620EE" w:rsidRPr="00356A9A" w:rsidRDefault="00590516" w:rsidP="00590516">
      <w:pPr>
        <w:spacing w:line="24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620EE">
        <w:rPr>
          <w:rFonts w:ascii="Times New Roman" w:hAnsi="Times New Roman" w:cs="Times New Roman"/>
          <w:b/>
          <w:sz w:val="28"/>
          <w:szCs w:val="28"/>
        </w:rPr>
        <w:t>Элементы логики</w:t>
      </w:r>
      <w:r w:rsidRPr="00590516">
        <w:rPr>
          <w:rFonts w:ascii="Times New Roman" w:hAnsi="Times New Roman" w:cs="Times New Roman"/>
          <w:sz w:val="28"/>
          <w:szCs w:val="28"/>
        </w:rPr>
        <w:t xml:space="preserve">. Понятие о равносильности, следовании, употребление логических связок если ..., то ..., в том и только в том случае, логические связки и, или. </w:t>
      </w:r>
    </w:p>
    <w:p w:rsidR="003A3D82" w:rsidRPr="00356A9A" w:rsidRDefault="00590516" w:rsidP="003A3D82">
      <w:pPr>
        <w:spacing w:line="240" w:lineRule="atLeast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590516">
        <w:rPr>
          <w:rFonts w:ascii="Times New Roman" w:hAnsi="Times New Roman" w:cs="Times New Roman"/>
          <w:sz w:val="28"/>
          <w:szCs w:val="28"/>
        </w:rPr>
        <w:lastRenderedPageBreak/>
        <w:t>МАТЕМАТИКА В ИСТОРИЧЕСКОМ РАЗВИТИИ</w:t>
      </w:r>
    </w:p>
    <w:p w:rsidR="003A3D82" w:rsidRPr="00356A9A" w:rsidRDefault="00590516" w:rsidP="00590516">
      <w:pPr>
        <w:spacing w:line="24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0516">
        <w:rPr>
          <w:rFonts w:ascii="Times New Roman" w:hAnsi="Times New Roman" w:cs="Times New Roman"/>
          <w:sz w:val="28"/>
          <w:szCs w:val="28"/>
        </w:rPr>
        <w:t xml:space="preserve"> История формирования понятия числа: натуральные числа, дроби, недостаточность рациональных чисел для геометрических измерений, иррациональные числа. Старинные системы записи чисел. Дроби в Вавилоне, Египте, Риме. Открытие десятичных дробей. Старинные системы мер. Десятичные дроби и метрическая система мер. Появление отрицательных чисел и нуля. Л. Магницкий. Л. Эйлер. </w:t>
      </w:r>
    </w:p>
    <w:p w:rsidR="003A3D82" w:rsidRPr="00356A9A" w:rsidRDefault="00590516" w:rsidP="00590516">
      <w:pPr>
        <w:spacing w:line="24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0516">
        <w:rPr>
          <w:rFonts w:ascii="Times New Roman" w:hAnsi="Times New Roman" w:cs="Times New Roman"/>
          <w:sz w:val="28"/>
          <w:szCs w:val="28"/>
        </w:rPr>
        <w:t xml:space="preserve">Зарождение алгебры в недрах арифметики. Ал-Хорезми. Рождение буквенной символики. П. Ферма, Ф. Виет, Р. Декарт. История вопроса о нахождении формул корней алгебраических уравнений, неразрешимость в радикалах уравнений степени, большей четырёх. Н. Тарталья, Дж. </w:t>
      </w:r>
      <w:proofErr w:type="spellStart"/>
      <w:r w:rsidRPr="00590516">
        <w:rPr>
          <w:rFonts w:ascii="Times New Roman" w:hAnsi="Times New Roman" w:cs="Times New Roman"/>
          <w:sz w:val="28"/>
          <w:szCs w:val="28"/>
        </w:rPr>
        <w:t>Кардано</w:t>
      </w:r>
      <w:proofErr w:type="spellEnd"/>
      <w:r w:rsidRPr="00590516">
        <w:rPr>
          <w:rFonts w:ascii="Times New Roman" w:hAnsi="Times New Roman" w:cs="Times New Roman"/>
          <w:sz w:val="28"/>
          <w:szCs w:val="28"/>
        </w:rPr>
        <w:t xml:space="preserve">, Н. X. Абель, Э. Галуа. </w:t>
      </w:r>
    </w:p>
    <w:p w:rsidR="003A3D82" w:rsidRPr="00356A9A" w:rsidRDefault="00590516" w:rsidP="00590516">
      <w:pPr>
        <w:spacing w:line="24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0516">
        <w:rPr>
          <w:rFonts w:ascii="Times New Roman" w:hAnsi="Times New Roman" w:cs="Times New Roman"/>
          <w:sz w:val="28"/>
          <w:szCs w:val="28"/>
        </w:rPr>
        <w:t xml:space="preserve">Изобретение метода координат, позволяющего переводить геометрические объекты на язык алгебры. Р. Декарт и П. Ферма. Примеры различных систем координат на плоскости. </w:t>
      </w:r>
    </w:p>
    <w:p w:rsidR="003A3D82" w:rsidRPr="00356A9A" w:rsidRDefault="00590516" w:rsidP="00590516">
      <w:pPr>
        <w:spacing w:line="24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0516">
        <w:rPr>
          <w:rFonts w:ascii="Times New Roman" w:hAnsi="Times New Roman" w:cs="Times New Roman"/>
          <w:sz w:val="28"/>
          <w:szCs w:val="28"/>
        </w:rPr>
        <w:t xml:space="preserve">Задача Леонардо Пизанского (Фибоначчи) о кроликах, числа Фибоначчи. Задача о шахматной доске. </w:t>
      </w:r>
    </w:p>
    <w:p w:rsidR="00590516" w:rsidRPr="00F620EE" w:rsidRDefault="00590516" w:rsidP="00590516">
      <w:pPr>
        <w:spacing w:line="24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0516">
        <w:rPr>
          <w:rFonts w:ascii="Times New Roman" w:hAnsi="Times New Roman" w:cs="Times New Roman"/>
          <w:sz w:val="28"/>
          <w:szCs w:val="28"/>
        </w:rPr>
        <w:t>Истоки теории вероятностей: страховое дело, азартные игры. П. Ферма и Б. Паскаль. Я. Бернулли. А. Н. Колмогоров.</w:t>
      </w:r>
    </w:p>
    <w:p w:rsidR="009631F2" w:rsidRPr="008F73A8" w:rsidRDefault="009631F2" w:rsidP="008F73A8">
      <w:pPr>
        <w:spacing w:line="240" w:lineRule="atLeast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631F2" w:rsidRPr="00300AE3" w:rsidRDefault="008F73A8" w:rsidP="008F73A8">
      <w:pPr>
        <w:spacing w:line="240" w:lineRule="atLeast"/>
        <w:ind w:firstLine="567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300AE3">
        <w:rPr>
          <w:rFonts w:ascii="Times New Roman" w:hAnsi="Times New Roman" w:cs="Times New Roman"/>
          <w:sz w:val="28"/>
          <w:szCs w:val="28"/>
          <w:u w:val="single"/>
        </w:rPr>
        <w:t>МОДУЛЬ ГЕОМЕТРИЯ</w:t>
      </w:r>
    </w:p>
    <w:p w:rsidR="005112DD" w:rsidRPr="003A3D82" w:rsidRDefault="008F73A8" w:rsidP="008F73A8">
      <w:pPr>
        <w:spacing w:line="240" w:lineRule="atLeast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112DD">
        <w:rPr>
          <w:rFonts w:ascii="Times New Roman" w:hAnsi="Times New Roman" w:cs="Times New Roman"/>
          <w:b/>
          <w:sz w:val="28"/>
          <w:szCs w:val="28"/>
        </w:rPr>
        <w:t xml:space="preserve">Наглядная геометрия. </w:t>
      </w:r>
      <w:r w:rsidRPr="008F73A8">
        <w:rPr>
          <w:rFonts w:ascii="Times New Roman" w:hAnsi="Times New Roman" w:cs="Times New Roman"/>
          <w:sz w:val="28"/>
          <w:szCs w:val="28"/>
        </w:rPr>
        <w:t xml:space="preserve">Наглядные представления о пространственных фигурах: куб, параллелепипед, призма, пирамида, шар, сфера, конус, цилиндр. Изображение пространственных фигур. Примеры сечений. Многогранники. Правильные многогранники. Примеры развёрток многогранников, цилиндра и конуса. </w:t>
      </w:r>
    </w:p>
    <w:p w:rsidR="008F73A8" w:rsidRDefault="008F73A8" w:rsidP="008F73A8">
      <w:pPr>
        <w:spacing w:line="24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F73A8">
        <w:rPr>
          <w:rFonts w:ascii="Times New Roman" w:hAnsi="Times New Roman" w:cs="Times New Roman"/>
          <w:sz w:val="28"/>
          <w:szCs w:val="28"/>
        </w:rPr>
        <w:t xml:space="preserve">Понятие объёма; единицы объёма. Объём прямоугольного параллелепипеда, куба. </w:t>
      </w:r>
    </w:p>
    <w:p w:rsidR="008F73A8" w:rsidRDefault="008F73A8" w:rsidP="008F73A8">
      <w:pPr>
        <w:spacing w:line="24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12DD">
        <w:rPr>
          <w:rFonts w:ascii="Times New Roman" w:hAnsi="Times New Roman" w:cs="Times New Roman"/>
          <w:b/>
          <w:sz w:val="28"/>
          <w:szCs w:val="28"/>
        </w:rPr>
        <w:t>Геометрические фигуры.</w:t>
      </w:r>
      <w:r w:rsidRPr="008F73A8">
        <w:rPr>
          <w:rFonts w:ascii="Times New Roman" w:hAnsi="Times New Roman" w:cs="Times New Roman"/>
          <w:sz w:val="28"/>
          <w:szCs w:val="28"/>
        </w:rPr>
        <w:t xml:space="preserve"> Прямые и углы. Точка, прямая, плоскость. Отрезок, луч. Угол. Виды углов. Вертикальные и смежные углы. Биссектриса угла. </w:t>
      </w:r>
    </w:p>
    <w:p w:rsidR="008F73A8" w:rsidRDefault="008F73A8" w:rsidP="008F73A8">
      <w:pPr>
        <w:spacing w:line="24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F73A8">
        <w:rPr>
          <w:rFonts w:ascii="Times New Roman" w:hAnsi="Times New Roman" w:cs="Times New Roman"/>
          <w:sz w:val="28"/>
          <w:szCs w:val="28"/>
        </w:rPr>
        <w:t xml:space="preserve">Параллельные и пересекающиеся прямые. Перпендикулярные прямые. Теоремы о параллельности и перпендикулярности прямых. Перпендикуляр и наклонная к прямой. Серединный перпендикуляр к отрезку. </w:t>
      </w:r>
    </w:p>
    <w:p w:rsidR="008F73A8" w:rsidRDefault="008F73A8" w:rsidP="008F73A8">
      <w:pPr>
        <w:spacing w:line="24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F73A8">
        <w:rPr>
          <w:rFonts w:ascii="Times New Roman" w:hAnsi="Times New Roman" w:cs="Times New Roman"/>
          <w:sz w:val="28"/>
          <w:szCs w:val="28"/>
        </w:rPr>
        <w:t xml:space="preserve">Геометрическое место точек. Свойства биссектрисы угла и серединного перпендикуляра к отрезку. </w:t>
      </w:r>
    </w:p>
    <w:p w:rsidR="008F73A8" w:rsidRDefault="008F73A8" w:rsidP="008F73A8">
      <w:pPr>
        <w:spacing w:line="24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F73A8">
        <w:rPr>
          <w:rFonts w:ascii="Times New Roman" w:hAnsi="Times New Roman" w:cs="Times New Roman"/>
          <w:sz w:val="28"/>
          <w:szCs w:val="28"/>
        </w:rPr>
        <w:lastRenderedPageBreak/>
        <w:t xml:space="preserve">Треугольник. Высота, медиана, биссектриса, средняя линия треугольника. Равнобедренные и равносторонние треугольники; свойства и признаки равнобедренного треугольника. Признаки равенства треугольников. Неравенство треугольника. Соотношения между сторонами и углами треугольника. </w:t>
      </w:r>
    </w:p>
    <w:p w:rsidR="008F73A8" w:rsidRDefault="008F73A8" w:rsidP="008F73A8">
      <w:pPr>
        <w:spacing w:line="24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F73A8">
        <w:rPr>
          <w:rFonts w:ascii="Times New Roman" w:hAnsi="Times New Roman" w:cs="Times New Roman"/>
          <w:sz w:val="28"/>
          <w:szCs w:val="28"/>
        </w:rPr>
        <w:t xml:space="preserve">Сумма углов треугольника. Внешние углы треугольника. Теорема Фалеса. Подобие треугольников. Признаки подобия треугольников. Теорема Пифагора. Синус, косинус, тангенс, котангенс острого угла прямоугольного треугольника и углов от 0 до 180°; приведение к острому углу. Решение прямоугольных треугольников. Основное тригонометрическое тождество. Формулы, связывающие синус, косинус, тангенс, котангенс одного и того же угла. Решение треугольников: теорема косинусов и теорема синусов. Замечательные точки треугольника. </w:t>
      </w:r>
    </w:p>
    <w:p w:rsidR="008F73A8" w:rsidRDefault="008F73A8" w:rsidP="008F73A8">
      <w:pPr>
        <w:spacing w:line="24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F73A8">
        <w:rPr>
          <w:rFonts w:ascii="Times New Roman" w:hAnsi="Times New Roman" w:cs="Times New Roman"/>
          <w:sz w:val="28"/>
          <w:szCs w:val="28"/>
        </w:rPr>
        <w:t xml:space="preserve">Четырёхугольник. Параллелограмм, его свойства и признаки. Прямоугольник, квадрат, ромб, их свойства и признаки. Трапеция, средняя линия трапеции. </w:t>
      </w:r>
    </w:p>
    <w:p w:rsidR="008F73A8" w:rsidRDefault="008F73A8" w:rsidP="008F73A8">
      <w:pPr>
        <w:spacing w:line="24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F73A8">
        <w:rPr>
          <w:rFonts w:ascii="Times New Roman" w:hAnsi="Times New Roman" w:cs="Times New Roman"/>
          <w:sz w:val="28"/>
          <w:szCs w:val="28"/>
        </w:rPr>
        <w:t xml:space="preserve">Многоугольник. Выпуклые многоугольники. Сумма углов выпуклого многоугольника. Правильные многоугольники. </w:t>
      </w:r>
    </w:p>
    <w:p w:rsidR="008F73A8" w:rsidRDefault="008F73A8" w:rsidP="008F73A8">
      <w:pPr>
        <w:spacing w:line="24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F73A8">
        <w:rPr>
          <w:rFonts w:ascii="Times New Roman" w:hAnsi="Times New Roman" w:cs="Times New Roman"/>
          <w:sz w:val="28"/>
          <w:szCs w:val="28"/>
        </w:rPr>
        <w:t>Окружность и круг. Дуга, хорда. Сектор, сегмент. Центральный угол, вписанный угол, величина вписанного угла. Взаимное расположение прямой и окружности, двух окружностей. Касательная и секущая к окружности, их свойства. Вписанные и описанные многоугольники. Окруж</w:t>
      </w:r>
      <w:r>
        <w:rPr>
          <w:rFonts w:ascii="Times New Roman" w:hAnsi="Times New Roman" w:cs="Times New Roman"/>
          <w:sz w:val="28"/>
          <w:szCs w:val="28"/>
        </w:rPr>
        <w:t>ность, вписанная в треуголь</w:t>
      </w:r>
      <w:r w:rsidRPr="008F73A8">
        <w:rPr>
          <w:rFonts w:ascii="Times New Roman" w:hAnsi="Times New Roman" w:cs="Times New Roman"/>
          <w:sz w:val="28"/>
          <w:szCs w:val="28"/>
        </w:rPr>
        <w:t xml:space="preserve">ник, и окружность, описанная около треугольника. Вписанные и описанные окружности правильного многоугольника. </w:t>
      </w:r>
    </w:p>
    <w:p w:rsidR="008F73A8" w:rsidRDefault="008F73A8" w:rsidP="008F73A8">
      <w:pPr>
        <w:spacing w:line="24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F73A8">
        <w:rPr>
          <w:rFonts w:ascii="Times New Roman" w:hAnsi="Times New Roman" w:cs="Times New Roman"/>
          <w:sz w:val="28"/>
          <w:szCs w:val="28"/>
        </w:rPr>
        <w:t xml:space="preserve">Геометрические преобразования. Понятие о равенстве фигур. Понятие о движении: осевая и центральная симметрии, параллельный перенос, поворот. Понятие о подобии фигур и гомотетии. </w:t>
      </w:r>
    </w:p>
    <w:p w:rsidR="008F73A8" w:rsidRDefault="008F73A8" w:rsidP="008F73A8">
      <w:pPr>
        <w:spacing w:line="24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F73A8">
        <w:rPr>
          <w:rFonts w:ascii="Times New Roman" w:hAnsi="Times New Roman" w:cs="Times New Roman"/>
          <w:sz w:val="28"/>
          <w:szCs w:val="28"/>
        </w:rPr>
        <w:t xml:space="preserve">Построения с помощью циркуля и линейки. Основные задачи на построение: деление отрезка пополам; построение угла, равного данному; построение треугольника по трём сторонам; построение перпендикуляра к прямой; построение биссектрисы угла; деление отрезка на n равных частей. </w:t>
      </w:r>
    </w:p>
    <w:p w:rsidR="008F73A8" w:rsidRDefault="008F73A8" w:rsidP="008F73A8">
      <w:pPr>
        <w:spacing w:line="24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F73A8">
        <w:rPr>
          <w:rFonts w:ascii="Times New Roman" w:hAnsi="Times New Roman" w:cs="Times New Roman"/>
          <w:sz w:val="28"/>
          <w:szCs w:val="28"/>
        </w:rPr>
        <w:t xml:space="preserve">Решение задач на вычисление, доказательство и построение с использованием свойств изученных фигур. </w:t>
      </w:r>
    </w:p>
    <w:p w:rsidR="008F73A8" w:rsidRDefault="008F73A8" w:rsidP="008F73A8">
      <w:pPr>
        <w:spacing w:line="24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12DD">
        <w:rPr>
          <w:rFonts w:ascii="Times New Roman" w:hAnsi="Times New Roman" w:cs="Times New Roman"/>
          <w:b/>
          <w:sz w:val="28"/>
          <w:szCs w:val="28"/>
        </w:rPr>
        <w:t>Измерение геометрических величин.</w:t>
      </w:r>
      <w:r w:rsidRPr="008F73A8">
        <w:rPr>
          <w:rFonts w:ascii="Times New Roman" w:hAnsi="Times New Roman" w:cs="Times New Roman"/>
          <w:sz w:val="28"/>
          <w:szCs w:val="28"/>
        </w:rPr>
        <w:t xml:space="preserve"> Длина отрезка. Расстояние от точки до прямой. Расстояние между параллельными прямыми. </w:t>
      </w:r>
    </w:p>
    <w:p w:rsidR="008F73A8" w:rsidRDefault="008F73A8" w:rsidP="008F73A8">
      <w:pPr>
        <w:spacing w:line="24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F73A8">
        <w:rPr>
          <w:rFonts w:ascii="Times New Roman" w:hAnsi="Times New Roman" w:cs="Times New Roman"/>
          <w:sz w:val="28"/>
          <w:szCs w:val="28"/>
        </w:rPr>
        <w:t xml:space="preserve">Периметр многоугольника. </w:t>
      </w:r>
    </w:p>
    <w:p w:rsidR="008F73A8" w:rsidRDefault="008F73A8" w:rsidP="008F73A8">
      <w:pPr>
        <w:spacing w:line="24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F73A8">
        <w:rPr>
          <w:rFonts w:ascii="Times New Roman" w:hAnsi="Times New Roman" w:cs="Times New Roman"/>
          <w:sz w:val="28"/>
          <w:szCs w:val="28"/>
        </w:rPr>
        <w:t xml:space="preserve">Длина окружности, число π; длина дуги окружности. </w:t>
      </w:r>
    </w:p>
    <w:p w:rsidR="008F73A8" w:rsidRDefault="008F73A8" w:rsidP="008F73A8">
      <w:pPr>
        <w:spacing w:line="24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F73A8">
        <w:rPr>
          <w:rFonts w:ascii="Times New Roman" w:hAnsi="Times New Roman" w:cs="Times New Roman"/>
          <w:sz w:val="28"/>
          <w:szCs w:val="28"/>
        </w:rPr>
        <w:lastRenderedPageBreak/>
        <w:t xml:space="preserve">Градусная мера угла, соответствие между величиной центрального угла и длиной дуги окружности. </w:t>
      </w:r>
    </w:p>
    <w:p w:rsidR="008F73A8" w:rsidRDefault="008F73A8" w:rsidP="008F73A8">
      <w:pPr>
        <w:spacing w:line="24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F73A8">
        <w:rPr>
          <w:rFonts w:ascii="Times New Roman" w:hAnsi="Times New Roman" w:cs="Times New Roman"/>
          <w:sz w:val="28"/>
          <w:szCs w:val="28"/>
        </w:rPr>
        <w:t xml:space="preserve">Понятие площади плоских фигур. Равносоставленные и равновеликие фигуры. Площадь прямоугольника. Площади параллелограмма, треугольника и трапеции. Площадь многоугольника. Площадь круга и площадь сектора. Соотношение между площадями подобных фигур. </w:t>
      </w:r>
    </w:p>
    <w:p w:rsidR="008F73A8" w:rsidRDefault="008F73A8" w:rsidP="008F73A8">
      <w:pPr>
        <w:spacing w:line="24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F73A8">
        <w:rPr>
          <w:rFonts w:ascii="Times New Roman" w:hAnsi="Times New Roman" w:cs="Times New Roman"/>
          <w:sz w:val="28"/>
          <w:szCs w:val="28"/>
        </w:rPr>
        <w:t xml:space="preserve">Решение задач на вычисление и доказательство с использованием изученных формул. </w:t>
      </w:r>
    </w:p>
    <w:p w:rsidR="008F73A8" w:rsidRDefault="008F73A8" w:rsidP="008F73A8">
      <w:pPr>
        <w:spacing w:line="24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12DD">
        <w:rPr>
          <w:rFonts w:ascii="Times New Roman" w:hAnsi="Times New Roman" w:cs="Times New Roman"/>
          <w:b/>
          <w:sz w:val="28"/>
          <w:szCs w:val="28"/>
        </w:rPr>
        <w:t>Координаты.</w:t>
      </w:r>
      <w:r w:rsidRPr="008F73A8">
        <w:rPr>
          <w:rFonts w:ascii="Times New Roman" w:hAnsi="Times New Roman" w:cs="Times New Roman"/>
          <w:sz w:val="28"/>
          <w:szCs w:val="28"/>
        </w:rPr>
        <w:t xml:space="preserve"> Уравнение прямой. Координаты середины отрезка. Формула расстояния между двумя точками плоскости. Уравнение окружности. </w:t>
      </w:r>
    </w:p>
    <w:p w:rsidR="008F73A8" w:rsidRDefault="008F73A8" w:rsidP="008F73A8">
      <w:pPr>
        <w:spacing w:line="24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12DD">
        <w:rPr>
          <w:rFonts w:ascii="Times New Roman" w:hAnsi="Times New Roman" w:cs="Times New Roman"/>
          <w:b/>
          <w:sz w:val="28"/>
          <w:szCs w:val="28"/>
        </w:rPr>
        <w:t>Векторы.</w:t>
      </w:r>
      <w:r w:rsidRPr="008F73A8">
        <w:rPr>
          <w:rFonts w:ascii="Times New Roman" w:hAnsi="Times New Roman" w:cs="Times New Roman"/>
          <w:sz w:val="28"/>
          <w:szCs w:val="28"/>
        </w:rPr>
        <w:t xml:space="preserve"> Длина (модуль) вектора. Равенство векторов. Коллинеарные векторы. Координаты вектора. Умножение вектора на число, сумма векторов, разложение вектора по двум неколлинеарным векторам. Скалярное произведение векторов. </w:t>
      </w:r>
    </w:p>
    <w:p w:rsidR="008F73A8" w:rsidRDefault="008F73A8" w:rsidP="008F73A8">
      <w:pPr>
        <w:spacing w:line="24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12DD">
        <w:rPr>
          <w:rFonts w:ascii="Times New Roman" w:hAnsi="Times New Roman" w:cs="Times New Roman"/>
          <w:b/>
          <w:sz w:val="28"/>
          <w:szCs w:val="28"/>
        </w:rPr>
        <w:t>Теоретико-множественные понятия.</w:t>
      </w:r>
      <w:r w:rsidRPr="008F73A8">
        <w:rPr>
          <w:rFonts w:ascii="Times New Roman" w:hAnsi="Times New Roman" w:cs="Times New Roman"/>
          <w:sz w:val="28"/>
          <w:szCs w:val="28"/>
        </w:rPr>
        <w:t xml:space="preserve"> Множество, элемент множества. Задание множеств перечислением элементов, характеристическим свойством. Подмножество. Объединение и пересечение множеств. </w:t>
      </w:r>
    </w:p>
    <w:p w:rsidR="00392C5B" w:rsidRDefault="008F73A8" w:rsidP="008F73A8">
      <w:pPr>
        <w:spacing w:line="24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12DD">
        <w:rPr>
          <w:rFonts w:ascii="Times New Roman" w:hAnsi="Times New Roman" w:cs="Times New Roman"/>
          <w:b/>
          <w:sz w:val="28"/>
          <w:szCs w:val="28"/>
        </w:rPr>
        <w:t>Элементы логики.</w:t>
      </w:r>
      <w:r w:rsidRPr="008F73A8">
        <w:rPr>
          <w:rFonts w:ascii="Times New Roman" w:hAnsi="Times New Roman" w:cs="Times New Roman"/>
          <w:sz w:val="28"/>
          <w:szCs w:val="28"/>
        </w:rPr>
        <w:t xml:space="preserve"> Определение. Аксиомы и теоремы. Доказательство. Доказательство от противного. Теорема, обратная данной. Пример и контр</w:t>
      </w:r>
      <w:r w:rsidR="003A3D82" w:rsidRPr="00356A9A">
        <w:rPr>
          <w:rFonts w:ascii="Times New Roman" w:hAnsi="Times New Roman" w:cs="Times New Roman"/>
          <w:sz w:val="28"/>
          <w:szCs w:val="28"/>
        </w:rPr>
        <w:t xml:space="preserve"> </w:t>
      </w:r>
      <w:r w:rsidRPr="008F73A8">
        <w:rPr>
          <w:rFonts w:ascii="Times New Roman" w:hAnsi="Times New Roman" w:cs="Times New Roman"/>
          <w:sz w:val="28"/>
          <w:szCs w:val="28"/>
        </w:rPr>
        <w:t xml:space="preserve">пример. </w:t>
      </w:r>
    </w:p>
    <w:p w:rsidR="008F73A8" w:rsidRDefault="008F73A8" w:rsidP="008F73A8">
      <w:pPr>
        <w:spacing w:line="24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F73A8">
        <w:rPr>
          <w:rFonts w:ascii="Times New Roman" w:hAnsi="Times New Roman" w:cs="Times New Roman"/>
          <w:sz w:val="28"/>
          <w:szCs w:val="28"/>
        </w:rPr>
        <w:t xml:space="preserve">Понятие о равносильности, следовании, употребление логических связок </w:t>
      </w:r>
      <w:r w:rsidRPr="00392C5B">
        <w:rPr>
          <w:rFonts w:ascii="Times New Roman" w:hAnsi="Times New Roman" w:cs="Times New Roman"/>
          <w:i/>
          <w:sz w:val="28"/>
          <w:szCs w:val="28"/>
        </w:rPr>
        <w:t>если ..., то ..., в том и только в том случае</w:t>
      </w:r>
      <w:r w:rsidRPr="008F73A8">
        <w:rPr>
          <w:rFonts w:ascii="Times New Roman" w:hAnsi="Times New Roman" w:cs="Times New Roman"/>
          <w:sz w:val="28"/>
          <w:szCs w:val="28"/>
        </w:rPr>
        <w:t xml:space="preserve">, логические связки </w:t>
      </w:r>
      <w:r w:rsidRPr="00392C5B">
        <w:rPr>
          <w:rFonts w:ascii="Times New Roman" w:hAnsi="Times New Roman" w:cs="Times New Roman"/>
          <w:i/>
          <w:sz w:val="28"/>
          <w:szCs w:val="28"/>
        </w:rPr>
        <w:t>и, или.</w:t>
      </w:r>
      <w:r w:rsidRPr="008F73A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F1F60" w:rsidRDefault="008F73A8" w:rsidP="008F73A8">
      <w:pPr>
        <w:spacing w:line="24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F1F60">
        <w:rPr>
          <w:rFonts w:ascii="Times New Roman" w:hAnsi="Times New Roman" w:cs="Times New Roman"/>
          <w:b/>
          <w:sz w:val="28"/>
          <w:szCs w:val="28"/>
        </w:rPr>
        <w:t>Геометрия в историческом развитии.</w:t>
      </w:r>
      <w:r w:rsidRPr="008F73A8">
        <w:rPr>
          <w:rFonts w:ascii="Times New Roman" w:hAnsi="Times New Roman" w:cs="Times New Roman"/>
          <w:sz w:val="28"/>
          <w:szCs w:val="28"/>
        </w:rPr>
        <w:t xml:space="preserve"> От</w:t>
      </w:r>
      <w:r>
        <w:rPr>
          <w:rFonts w:ascii="Times New Roman" w:hAnsi="Times New Roman" w:cs="Times New Roman"/>
          <w:sz w:val="28"/>
          <w:szCs w:val="28"/>
        </w:rPr>
        <w:t xml:space="preserve"> землемерия к гео</w:t>
      </w:r>
      <w:r w:rsidRPr="008F73A8">
        <w:rPr>
          <w:rFonts w:ascii="Times New Roman" w:hAnsi="Times New Roman" w:cs="Times New Roman"/>
          <w:sz w:val="28"/>
          <w:szCs w:val="28"/>
        </w:rPr>
        <w:t xml:space="preserve">метрии. Пифагор и его школа. Фалес. Архимед. Построение правильных многоугольников. Трисекция угла. Квадратура круга. Удвоение куба. История числа π. Золотое сечение. «Начала» Евклида. Л. Эйлер. Н. И. Лобачевский. История пятого постулата. </w:t>
      </w:r>
    </w:p>
    <w:p w:rsidR="008F73A8" w:rsidRPr="008F73A8" w:rsidRDefault="008F73A8" w:rsidP="008F73A8">
      <w:pPr>
        <w:spacing w:line="240" w:lineRule="atLeast"/>
        <w:ind w:firstLine="567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8F73A8">
        <w:rPr>
          <w:rFonts w:ascii="Times New Roman" w:hAnsi="Times New Roman" w:cs="Times New Roman"/>
          <w:sz w:val="28"/>
          <w:szCs w:val="28"/>
        </w:rPr>
        <w:t>Изобретение метода координат, позволяющего переводить геометрические объекты на язык алгебры. Р. Декарт и П. Ферма. Примеры различных систем координат на плоскости.</w:t>
      </w:r>
    </w:p>
    <w:p w:rsidR="009631F2" w:rsidRPr="008F73A8" w:rsidRDefault="009631F2" w:rsidP="008F73A8">
      <w:pPr>
        <w:spacing w:line="240" w:lineRule="atLeast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631F2" w:rsidRPr="008F73A8" w:rsidRDefault="009631F2" w:rsidP="008F73A8">
      <w:pPr>
        <w:spacing w:line="240" w:lineRule="atLeast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A3D82" w:rsidRDefault="003A3D8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6E78FA" w:rsidRDefault="006E78FA" w:rsidP="00300AE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3.  </w:t>
      </w:r>
      <w:r w:rsidRPr="006E78FA">
        <w:rPr>
          <w:rFonts w:ascii="Times New Roman" w:hAnsi="Times New Roman" w:cs="Times New Roman"/>
          <w:b/>
          <w:sz w:val="28"/>
          <w:szCs w:val="28"/>
        </w:rPr>
        <w:t>ПРИМЕРНОЕ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80856" w:rsidRPr="006E78FA">
        <w:rPr>
          <w:rFonts w:ascii="Times New Roman" w:hAnsi="Times New Roman" w:cs="Times New Roman"/>
          <w:b/>
          <w:sz w:val="28"/>
          <w:szCs w:val="28"/>
        </w:rPr>
        <w:t xml:space="preserve">ТЕМАТИЧЕСКОЕ </w:t>
      </w:r>
      <w:r w:rsidR="00580856" w:rsidRPr="00300AE3">
        <w:rPr>
          <w:rFonts w:ascii="Times New Roman" w:hAnsi="Times New Roman" w:cs="Times New Roman"/>
          <w:b/>
          <w:sz w:val="28"/>
          <w:szCs w:val="28"/>
        </w:rPr>
        <w:t>ПЛАНИРОВАНИЕ</w:t>
      </w:r>
      <w:r w:rsidR="00300AE3">
        <w:rPr>
          <w:rFonts w:ascii="Times New Roman" w:hAnsi="Times New Roman" w:cs="Times New Roman"/>
          <w:b/>
          <w:sz w:val="28"/>
          <w:szCs w:val="28"/>
        </w:rPr>
        <w:t xml:space="preserve"> С УКАЗАНИЕМ КОЛИЧЕСТВА ЧАСОВ, ОТВОДИМЫХ НА ОСВОЕНИЕ КАЖДОЙ ТЕМЫ</w:t>
      </w:r>
      <w:r w:rsidR="00356ABD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6E78FA" w:rsidRDefault="00580856" w:rsidP="00F11741">
      <w:pPr>
        <w:spacing w:line="240" w:lineRule="atLeast"/>
        <w:ind w:hanging="567"/>
        <w:jc w:val="both"/>
        <w:rPr>
          <w:rFonts w:ascii="Times New Roman" w:hAnsi="Times New Roman" w:cs="Times New Roman"/>
          <w:sz w:val="28"/>
          <w:szCs w:val="28"/>
        </w:rPr>
      </w:pPr>
      <w:r w:rsidRPr="007A6CD3">
        <w:rPr>
          <w:rFonts w:ascii="Times New Roman" w:hAnsi="Times New Roman" w:cs="Times New Roman"/>
          <w:sz w:val="28"/>
          <w:szCs w:val="28"/>
        </w:rPr>
        <w:t>Тематическое планирование реализует один из возможных подходов к распределению изучаемого материала по учебно</w:t>
      </w:r>
      <w:r w:rsidR="003A3D82" w:rsidRPr="003A3D82">
        <w:rPr>
          <w:rFonts w:ascii="Times New Roman" w:hAnsi="Times New Roman" w:cs="Times New Roman"/>
          <w:sz w:val="28"/>
          <w:szCs w:val="28"/>
        </w:rPr>
        <w:t>-</w:t>
      </w:r>
      <w:r w:rsidRPr="007A6CD3">
        <w:rPr>
          <w:rFonts w:ascii="Times New Roman" w:hAnsi="Times New Roman" w:cs="Times New Roman"/>
          <w:sz w:val="28"/>
          <w:szCs w:val="28"/>
        </w:rPr>
        <w:t xml:space="preserve">методическим комплектам по алгебре, выпускаемым издательством «Просвещение», а также УМК А. Г. Мордковича, не носит обязательного характера и не исключает возможностей иного распределения содержания. </w:t>
      </w:r>
    </w:p>
    <w:p w:rsidR="006E78FA" w:rsidRDefault="00580856" w:rsidP="00F11741">
      <w:pPr>
        <w:spacing w:line="240" w:lineRule="atLeast"/>
        <w:ind w:hanging="567"/>
        <w:jc w:val="both"/>
        <w:rPr>
          <w:rFonts w:ascii="Times New Roman" w:hAnsi="Times New Roman" w:cs="Times New Roman"/>
          <w:sz w:val="28"/>
          <w:szCs w:val="28"/>
        </w:rPr>
      </w:pPr>
      <w:r w:rsidRPr="007A6CD3">
        <w:rPr>
          <w:rFonts w:ascii="Times New Roman" w:hAnsi="Times New Roman" w:cs="Times New Roman"/>
          <w:sz w:val="28"/>
          <w:szCs w:val="28"/>
        </w:rPr>
        <w:t xml:space="preserve">В примерном тематическом планировании разделы основного содержания по алгебре разбиты на темы в хронологии их изучения по соответствующим учебникам. </w:t>
      </w:r>
    </w:p>
    <w:p w:rsidR="006E78FA" w:rsidRDefault="00580856" w:rsidP="00F11741">
      <w:pPr>
        <w:spacing w:line="240" w:lineRule="atLeast"/>
        <w:ind w:hanging="567"/>
        <w:jc w:val="both"/>
        <w:rPr>
          <w:rFonts w:ascii="Times New Roman" w:hAnsi="Times New Roman" w:cs="Times New Roman"/>
          <w:sz w:val="28"/>
          <w:szCs w:val="28"/>
        </w:rPr>
      </w:pPr>
      <w:r w:rsidRPr="007A6CD3">
        <w:rPr>
          <w:rFonts w:ascii="Times New Roman" w:hAnsi="Times New Roman" w:cs="Times New Roman"/>
          <w:sz w:val="28"/>
          <w:szCs w:val="28"/>
        </w:rPr>
        <w:t xml:space="preserve">Особенностью примерного тематического планирования является то, что в нём содержится описание возможных видов </w:t>
      </w:r>
      <w:proofErr w:type="gramStart"/>
      <w:r w:rsidRPr="007A6CD3">
        <w:rPr>
          <w:rFonts w:ascii="Times New Roman" w:hAnsi="Times New Roman" w:cs="Times New Roman"/>
          <w:sz w:val="28"/>
          <w:szCs w:val="28"/>
        </w:rPr>
        <w:t>деятельности</w:t>
      </w:r>
      <w:proofErr w:type="gramEnd"/>
      <w:r w:rsidRPr="007A6CD3">
        <w:rPr>
          <w:rFonts w:ascii="Times New Roman" w:hAnsi="Times New Roman" w:cs="Times New Roman"/>
          <w:sz w:val="28"/>
          <w:szCs w:val="28"/>
        </w:rPr>
        <w:t xml:space="preserve"> учащихся в процессе усвоения соответствующего содержания, направленных на достижение поставленных целей обучения. Это ориентирует учителя на усиление </w:t>
      </w:r>
      <w:proofErr w:type="spellStart"/>
      <w:r w:rsidRPr="007A6CD3">
        <w:rPr>
          <w:rFonts w:ascii="Times New Roman" w:hAnsi="Times New Roman" w:cs="Times New Roman"/>
          <w:sz w:val="28"/>
          <w:szCs w:val="28"/>
        </w:rPr>
        <w:t>деятельностного</w:t>
      </w:r>
      <w:proofErr w:type="spellEnd"/>
      <w:r w:rsidRPr="007A6CD3">
        <w:rPr>
          <w:rFonts w:ascii="Times New Roman" w:hAnsi="Times New Roman" w:cs="Times New Roman"/>
          <w:sz w:val="28"/>
          <w:szCs w:val="28"/>
        </w:rPr>
        <w:t xml:space="preserve"> подхода в обучении, на организацию разнообразной учебной деятельности, отвечающей современным психолого-педагогическим воззрениям, на использование современных технологий. </w:t>
      </w:r>
    </w:p>
    <w:p w:rsidR="006E78FA" w:rsidRDefault="00580856" w:rsidP="00F11741">
      <w:pPr>
        <w:spacing w:line="240" w:lineRule="atLeast"/>
        <w:ind w:hanging="567"/>
        <w:jc w:val="both"/>
        <w:rPr>
          <w:rFonts w:ascii="Times New Roman" w:hAnsi="Times New Roman" w:cs="Times New Roman"/>
          <w:sz w:val="28"/>
          <w:szCs w:val="28"/>
        </w:rPr>
      </w:pPr>
      <w:r w:rsidRPr="007A6CD3">
        <w:rPr>
          <w:rFonts w:ascii="Times New Roman" w:hAnsi="Times New Roman" w:cs="Times New Roman"/>
          <w:sz w:val="28"/>
          <w:szCs w:val="28"/>
        </w:rPr>
        <w:t xml:space="preserve">Тематическое планирование представлено в двух вариантах. </w:t>
      </w:r>
      <w:r w:rsidR="00757694">
        <w:rPr>
          <w:rFonts w:ascii="Times New Roman" w:hAnsi="Times New Roman" w:cs="Times New Roman"/>
          <w:sz w:val="28"/>
          <w:szCs w:val="28"/>
        </w:rPr>
        <w:t>Взят первый вариант</w:t>
      </w:r>
      <w:r w:rsidRPr="007A6CD3">
        <w:rPr>
          <w:rFonts w:ascii="Times New Roman" w:hAnsi="Times New Roman" w:cs="Times New Roman"/>
          <w:sz w:val="28"/>
          <w:szCs w:val="28"/>
        </w:rPr>
        <w:t xml:space="preserve"> составлен из расчёта часов, указанных в проекте Базисного учебного (образовательного) плана (БУП) образовательных учреждений общего образования (не менее 3 часов в неделю, 102 часа в год). При составлении рабочей программы образовательное учреждение может увеличить указанное в проекте БУП минимальное учебное время за счёт его вариативного компонента. </w:t>
      </w:r>
    </w:p>
    <w:p w:rsidR="003A3D82" w:rsidRPr="00356A9A" w:rsidRDefault="003A3D82" w:rsidP="00F11741">
      <w:pPr>
        <w:spacing w:line="240" w:lineRule="atLeast"/>
        <w:ind w:hanging="567"/>
        <w:jc w:val="both"/>
        <w:rPr>
          <w:rFonts w:ascii="Times New Roman" w:hAnsi="Times New Roman" w:cs="Times New Roman"/>
          <w:sz w:val="28"/>
          <w:szCs w:val="28"/>
        </w:rPr>
      </w:pPr>
    </w:p>
    <w:p w:rsidR="003A3D82" w:rsidRDefault="003A3D8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6A40F8" w:rsidRPr="00584799" w:rsidRDefault="006A40F8" w:rsidP="006A40F8">
      <w:pPr>
        <w:rPr>
          <w:rFonts w:ascii="Times New Roman" w:hAnsi="Times New Roman"/>
          <w:b/>
          <w:i/>
          <w:sz w:val="24"/>
          <w:szCs w:val="24"/>
        </w:rPr>
      </w:pPr>
      <w:r w:rsidRPr="00584799">
        <w:rPr>
          <w:rFonts w:ascii="Times New Roman" w:hAnsi="Times New Roman"/>
          <w:b/>
          <w:i/>
          <w:sz w:val="24"/>
          <w:szCs w:val="24"/>
        </w:rPr>
        <w:lastRenderedPageBreak/>
        <w:t>МОДУЛЬ АЛГЕБРА</w:t>
      </w:r>
    </w:p>
    <w:tbl>
      <w:tblPr>
        <w:tblW w:w="9262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85"/>
        <w:gridCol w:w="2878"/>
        <w:gridCol w:w="1380"/>
        <w:gridCol w:w="3719"/>
      </w:tblGrid>
      <w:tr w:rsidR="006A40F8" w:rsidRPr="00584799" w:rsidTr="008F310F">
        <w:tc>
          <w:tcPr>
            <w:tcW w:w="1286" w:type="dxa"/>
          </w:tcPr>
          <w:p w:rsidR="006A40F8" w:rsidRPr="006A40F8" w:rsidRDefault="006A40F8" w:rsidP="006A40F8">
            <w:pPr>
              <w:rPr>
                <w:rFonts w:ascii="Times New Roman" w:hAnsi="Times New Roman"/>
                <w:b/>
                <w:i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Номер </w:t>
            </w:r>
            <w:proofErr w:type="gramStart"/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пара-графа</w:t>
            </w:r>
            <w:proofErr w:type="gramEnd"/>
          </w:p>
        </w:tc>
        <w:tc>
          <w:tcPr>
            <w:tcW w:w="2876" w:type="dxa"/>
          </w:tcPr>
          <w:p w:rsidR="006A40F8" w:rsidRPr="00584799" w:rsidRDefault="006A40F8" w:rsidP="006A40F8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Содержание материала</w:t>
            </w:r>
          </w:p>
        </w:tc>
        <w:tc>
          <w:tcPr>
            <w:tcW w:w="1380" w:type="dxa"/>
          </w:tcPr>
          <w:p w:rsidR="006A40F8" w:rsidRPr="00584799" w:rsidRDefault="006A40F8" w:rsidP="00942268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Кол</w:t>
            </w:r>
            <w:r w:rsidR="00942268">
              <w:rPr>
                <w:rFonts w:ascii="Times New Roman" w:hAnsi="Times New Roman"/>
                <w:b/>
                <w:i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во часов</w:t>
            </w:r>
          </w:p>
        </w:tc>
        <w:tc>
          <w:tcPr>
            <w:tcW w:w="3720" w:type="dxa"/>
          </w:tcPr>
          <w:p w:rsidR="006A40F8" w:rsidRPr="00584799" w:rsidRDefault="006A40F8" w:rsidP="006A40F8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84799">
              <w:rPr>
                <w:rFonts w:ascii="Times New Roman" w:hAnsi="Times New Roman"/>
                <w:b/>
                <w:i/>
                <w:sz w:val="24"/>
                <w:szCs w:val="24"/>
              </w:rPr>
              <w:t>Характеристика основных видов деятельности ученика (на уровне учебных действий).</w:t>
            </w:r>
          </w:p>
        </w:tc>
      </w:tr>
      <w:tr w:rsidR="006A40F8" w:rsidRPr="00584799" w:rsidTr="006A40F8">
        <w:tc>
          <w:tcPr>
            <w:tcW w:w="9262" w:type="dxa"/>
            <w:gridSpan w:val="4"/>
          </w:tcPr>
          <w:p w:rsidR="003A413F" w:rsidRDefault="003A413F" w:rsidP="006A40F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A40F8" w:rsidRPr="003A413F" w:rsidRDefault="003A413F" w:rsidP="006A40F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 КЛАСС</w:t>
            </w:r>
          </w:p>
        </w:tc>
      </w:tr>
      <w:tr w:rsidR="00942268" w:rsidRPr="00584799" w:rsidTr="008F310F">
        <w:tc>
          <w:tcPr>
            <w:tcW w:w="4162" w:type="dxa"/>
            <w:gridSpan w:val="2"/>
          </w:tcPr>
          <w:p w:rsidR="00942268" w:rsidRPr="00942268" w:rsidRDefault="00942268" w:rsidP="0094226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42268">
              <w:rPr>
                <w:rFonts w:ascii="Times New Roman" w:hAnsi="Times New Roman"/>
                <w:b/>
                <w:sz w:val="24"/>
                <w:szCs w:val="24"/>
              </w:rPr>
              <w:t>Глава 1.  Выражения, тождества, уравнения</w:t>
            </w:r>
          </w:p>
        </w:tc>
        <w:tc>
          <w:tcPr>
            <w:tcW w:w="1380" w:type="dxa"/>
          </w:tcPr>
          <w:p w:rsidR="00942268" w:rsidRPr="00942268" w:rsidRDefault="00942268" w:rsidP="006A40F8">
            <w:pPr>
              <w:jc w:val="both"/>
              <w:rPr>
                <w:rFonts w:ascii="Times New Roman" w:hAnsi="Times New Roman"/>
                <w:b/>
              </w:rPr>
            </w:pPr>
            <w:r w:rsidRPr="00942268">
              <w:rPr>
                <w:rFonts w:ascii="Times New Roman" w:hAnsi="Times New Roman"/>
                <w:b/>
              </w:rPr>
              <w:t>22</w:t>
            </w:r>
          </w:p>
        </w:tc>
        <w:tc>
          <w:tcPr>
            <w:tcW w:w="3720" w:type="dxa"/>
            <w:vMerge w:val="restart"/>
          </w:tcPr>
          <w:p w:rsidR="00942268" w:rsidRPr="009229C6" w:rsidRDefault="009229C6" w:rsidP="006A40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29C6">
              <w:rPr>
                <w:rFonts w:ascii="Times New Roman" w:hAnsi="Times New Roman" w:cs="Times New Roman"/>
                <w:sz w:val="24"/>
                <w:szCs w:val="24"/>
              </w:rPr>
              <w:t xml:space="preserve">Находить значения числовых выражений, а также выражений с переменными при указанных значениях переменных. Использовать знаки ›, ‹, ≤, ≥, читать и составлять двойные неравенства. Выполнять простейшие преобразования выражений: приводить подобные слагаемые, раскрывать скобки в сумме или разности выражений. Решать уравнения вида ах = b при различных </w:t>
            </w:r>
            <w:proofErr w:type="gramStart"/>
            <w:r w:rsidRPr="009229C6">
              <w:rPr>
                <w:rFonts w:ascii="Times New Roman" w:hAnsi="Times New Roman" w:cs="Times New Roman"/>
                <w:sz w:val="24"/>
                <w:szCs w:val="24"/>
              </w:rPr>
              <w:t>значениях</w:t>
            </w:r>
            <w:proofErr w:type="gramEnd"/>
            <w:r w:rsidRPr="009229C6">
              <w:rPr>
                <w:rFonts w:ascii="Times New Roman" w:hAnsi="Times New Roman" w:cs="Times New Roman"/>
                <w:sz w:val="24"/>
                <w:szCs w:val="24"/>
              </w:rPr>
              <w:t xml:space="preserve"> а и b, а также несложные уравнения, сводящиеся к ним. Использовать аппарат уравнений для решения текстовых задач, интерпретировать результат. Использовать простейшие статистические характеристики (среднее арифметическое, размах, мода, медиана) для анализа ряда данных в несложных ситуациях</w:t>
            </w:r>
          </w:p>
        </w:tc>
      </w:tr>
      <w:tr w:rsidR="006A40F8" w:rsidRPr="00584799" w:rsidTr="008F310F">
        <w:tc>
          <w:tcPr>
            <w:tcW w:w="1286" w:type="dxa"/>
          </w:tcPr>
          <w:p w:rsidR="006A40F8" w:rsidRPr="00584799" w:rsidRDefault="006A40F8" w:rsidP="006A40F8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76" w:type="dxa"/>
          </w:tcPr>
          <w:p w:rsidR="006A40F8" w:rsidRPr="00584799" w:rsidRDefault="00942268" w:rsidP="006A40F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Выражения</w:t>
            </w:r>
          </w:p>
        </w:tc>
        <w:tc>
          <w:tcPr>
            <w:tcW w:w="1380" w:type="dxa"/>
          </w:tcPr>
          <w:p w:rsidR="006A40F8" w:rsidRPr="00584799" w:rsidRDefault="00942268" w:rsidP="006A40F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720" w:type="dxa"/>
            <w:vMerge/>
          </w:tcPr>
          <w:p w:rsidR="006A40F8" w:rsidRPr="00584799" w:rsidRDefault="006A40F8" w:rsidP="006A40F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A40F8" w:rsidRPr="00584799" w:rsidTr="008F310F">
        <w:tc>
          <w:tcPr>
            <w:tcW w:w="1286" w:type="dxa"/>
          </w:tcPr>
          <w:p w:rsidR="006A40F8" w:rsidRPr="00584799" w:rsidRDefault="006A40F8" w:rsidP="006A40F8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76" w:type="dxa"/>
          </w:tcPr>
          <w:p w:rsidR="006A40F8" w:rsidRPr="00584799" w:rsidRDefault="00942268" w:rsidP="006A40F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Преобразования выражений</w:t>
            </w:r>
          </w:p>
        </w:tc>
        <w:tc>
          <w:tcPr>
            <w:tcW w:w="1380" w:type="dxa"/>
          </w:tcPr>
          <w:p w:rsidR="006A40F8" w:rsidRPr="00584799" w:rsidRDefault="00942268" w:rsidP="006A40F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720" w:type="dxa"/>
            <w:vMerge/>
          </w:tcPr>
          <w:p w:rsidR="006A40F8" w:rsidRPr="00584799" w:rsidRDefault="006A40F8" w:rsidP="006A40F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A40F8" w:rsidRPr="00584799" w:rsidTr="008F310F">
        <w:tc>
          <w:tcPr>
            <w:tcW w:w="1286" w:type="dxa"/>
          </w:tcPr>
          <w:p w:rsidR="006A40F8" w:rsidRPr="00584799" w:rsidRDefault="006A40F8" w:rsidP="00942268">
            <w:pPr>
              <w:spacing w:after="0" w:line="240" w:lineRule="auto"/>
              <w:ind w:left="7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76" w:type="dxa"/>
          </w:tcPr>
          <w:p w:rsidR="006A40F8" w:rsidRPr="00584799" w:rsidRDefault="00942268" w:rsidP="006A40F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 работа №1</w:t>
            </w:r>
          </w:p>
        </w:tc>
        <w:tc>
          <w:tcPr>
            <w:tcW w:w="1380" w:type="dxa"/>
          </w:tcPr>
          <w:p w:rsidR="006A40F8" w:rsidRPr="00584799" w:rsidRDefault="00942268" w:rsidP="006A40F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720" w:type="dxa"/>
            <w:vMerge/>
          </w:tcPr>
          <w:p w:rsidR="006A40F8" w:rsidRPr="00584799" w:rsidRDefault="006A40F8" w:rsidP="006A40F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A40F8" w:rsidRPr="00584799" w:rsidTr="008F310F">
        <w:tc>
          <w:tcPr>
            <w:tcW w:w="1286" w:type="dxa"/>
          </w:tcPr>
          <w:p w:rsidR="006A40F8" w:rsidRPr="00584799" w:rsidRDefault="006A40F8" w:rsidP="006A40F8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76" w:type="dxa"/>
          </w:tcPr>
          <w:p w:rsidR="006A40F8" w:rsidRPr="00584799" w:rsidRDefault="00942268" w:rsidP="006A40F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Уравнения с одной переменной</w:t>
            </w:r>
          </w:p>
        </w:tc>
        <w:tc>
          <w:tcPr>
            <w:tcW w:w="1380" w:type="dxa"/>
          </w:tcPr>
          <w:p w:rsidR="006A40F8" w:rsidRPr="00584799" w:rsidRDefault="00942268" w:rsidP="006A40F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720" w:type="dxa"/>
            <w:vMerge/>
          </w:tcPr>
          <w:p w:rsidR="006A40F8" w:rsidRPr="00584799" w:rsidRDefault="006A40F8" w:rsidP="006A40F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A40F8" w:rsidRPr="00584799" w:rsidTr="008F310F">
        <w:tc>
          <w:tcPr>
            <w:tcW w:w="1286" w:type="dxa"/>
            <w:tcBorders>
              <w:bottom w:val="single" w:sz="4" w:space="0" w:color="auto"/>
            </w:tcBorders>
          </w:tcPr>
          <w:p w:rsidR="006A40F8" w:rsidRPr="00584799" w:rsidRDefault="006A40F8" w:rsidP="006A40F8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76" w:type="dxa"/>
          </w:tcPr>
          <w:p w:rsidR="006A40F8" w:rsidRPr="00584799" w:rsidRDefault="00942268" w:rsidP="006A40F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Статистические характеристики</w:t>
            </w:r>
          </w:p>
        </w:tc>
        <w:tc>
          <w:tcPr>
            <w:tcW w:w="1380" w:type="dxa"/>
          </w:tcPr>
          <w:p w:rsidR="006A40F8" w:rsidRPr="00584799" w:rsidRDefault="00942268" w:rsidP="006A40F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720" w:type="dxa"/>
            <w:vMerge/>
          </w:tcPr>
          <w:p w:rsidR="006A40F8" w:rsidRPr="00584799" w:rsidRDefault="006A40F8" w:rsidP="006A40F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42268" w:rsidRPr="00584799" w:rsidTr="008F310F">
        <w:trPr>
          <w:trHeight w:val="437"/>
        </w:trPr>
        <w:tc>
          <w:tcPr>
            <w:tcW w:w="1286" w:type="dxa"/>
          </w:tcPr>
          <w:p w:rsidR="00942268" w:rsidRPr="00584799" w:rsidRDefault="00942268" w:rsidP="00942268">
            <w:pPr>
              <w:spacing w:after="0" w:line="240" w:lineRule="auto"/>
              <w:ind w:left="7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76" w:type="dxa"/>
          </w:tcPr>
          <w:p w:rsidR="00942268" w:rsidRPr="00584799" w:rsidRDefault="00942268" w:rsidP="00356A9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 работа №2</w:t>
            </w:r>
          </w:p>
        </w:tc>
        <w:tc>
          <w:tcPr>
            <w:tcW w:w="1380" w:type="dxa"/>
          </w:tcPr>
          <w:p w:rsidR="00942268" w:rsidRPr="00584799" w:rsidRDefault="00942268" w:rsidP="006A40F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720" w:type="dxa"/>
            <w:vMerge/>
          </w:tcPr>
          <w:p w:rsidR="00942268" w:rsidRPr="00584799" w:rsidRDefault="00942268" w:rsidP="006A40F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42268" w:rsidRPr="00584799" w:rsidTr="008F310F">
        <w:tc>
          <w:tcPr>
            <w:tcW w:w="4162" w:type="dxa"/>
            <w:gridSpan w:val="2"/>
          </w:tcPr>
          <w:p w:rsidR="00942268" w:rsidRPr="00942268" w:rsidRDefault="00942268" w:rsidP="0094226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42268">
              <w:rPr>
                <w:rFonts w:ascii="Times New Roman" w:hAnsi="Times New Roman"/>
                <w:b/>
                <w:sz w:val="24"/>
                <w:szCs w:val="24"/>
              </w:rPr>
              <w:t>Глава 2.  Функции</w:t>
            </w:r>
          </w:p>
        </w:tc>
        <w:tc>
          <w:tcPr>
            <w:tcW w:w="1380" w:type="dxa"/>
          </w:tcPr>
          <w:p w:rsidR="00942268" w:rsidRPr="00942268" w:rsidRDefault="00942268" w:rsidP="006A40F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42268">
              <w:rPr>
                <w:rFonts w:ascii="Times New Roman" w:hAnsi="Times New Roman"/>
                <w:b/>
                <w:sz w:val="24"/>
                <w:szCs w:val="24"/>
              </w:rPr>
              <w:t>11</w:t>
            </w:r>
          </w:p>
        </w:tc>
        <w:tc>
          <w:tcPr>
            <w:tcW w:w="3720" w:type="dxa"/>
            <w:vMerge w:val="restart"/>
          </w:tcPr>
          <w:p w:rsidR="00EB2D1C" w:rsidRDefault="009229C6" w:rsidP="00EB2D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29C6">
              <w:rPr>
                <w:rFonts w:ascii="Times New Roman" w:hAnsi="Times New Roman" w:cs="Times New Roman"/>
                <w:sz w:val="24"/>
                <w:szCs w:val="24"/>
              </w:rPr>
              <w:t xml:space="preserve">Вычислять значения функции, заданной формулой, составлять таблицы значений функции. По графику функции находить значение функции по известному значению аргумента и решать обратную задачу. Строить графики прямой пропорциональности и линейной функции, описывать свойства этих функций. Понимать, как влияет знак коэффициента k на расположение в координатной </w:t>
            </w:r>
            <w:r w:rsidRPr="009229C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плоскости графика функции </w:t>
            </w:r>
          </w:p>
          <w:p w:rsidR="00EB2D1C" w:rsidRDefault="00EB2D1C" w:rsidP="00EB2D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9229C6" w:rsidRPr="009229C6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kx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где k</w:t>
            </w:r>
            <w:r w:rsidR="009229C6" w:rsidRPr="009229C6">
              <w:rPr>
                <w:rFonts w:ascii="Times New Roman" w:hAnsi="Times New Roman" w:cs="Times New Roman"/>
                <w:sz w:val="24"/>
                <w:szCs w:val="24"/>
              </w:rPr>
              <w:t>≠0, как зависит от значений k и b взаимное расположен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ие графиков двух функций вида у</w:t>
            </w:r>
            <w:r w:rsidR="009229C6" w:rsidRPr="009229C6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proofErr w:type="spellStart"/>
            <w:r w:rsidR="009229C6" w:rsidRPr="009229C6">
              <w:rPr>
                <w:rFonts w:ascii="Times New Roman" w:hAnsi="Times New Roman" w:cs="Times New Roman"/>
                <w:sz w:val="24"/>
                <w:szCs w:val="24"/>
              </w:rPr>
              <w:t>kx+b</w:t>
            </w:r>
            <w:proofErr w:type="spellEnd"/>
            <w:r w:rsidR="009229C6" w:rsidRPr="009229C6">
              <w:rPr>
                <w:rFonts w:ascii="Times New Roman" w:hAnsi="Times New Roman" w:cs="Times New Roman"/>
                <w:sz w:val="24"/>
                <w:szCs w:val="24"/>
              </w:rPr>
              <w:t xml:space="preserve">. Интерпретировать графики реальных зависимостей, описываемых формулами вида </w:t>
            </w:r>
          </w:p>
          <w:p w:rsidR="00942268" w:rsidRPr="009229C6" w:rsidRDefault="009229C6" w:rsidP="00EB2D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29C6">
              <w:rPr>
                <w:rFonts w:ascii="Times New Roman" w:hAnsi="Times New Roman" w:cs="Times New Roman"/>
                <w:sz w:val="24"/>
                <w:szCs w:val="24"/>
              </w:rPr>
              <w:t xml:space="preserve">у = </w:t>
            </w:r>
            <w:proofErr w:type="spellStart"/>
            <w:r w:rsidRPr="009229C6">
              <w:rPr>
                <w:rFonts w:ascii="Times New Roman" w:hAnsi="Times New Roman" w:cs="Times New Roman"/>
                <w:sz w:val="24"/>
                <w:szCs w:val="24"/>
              </w:rPr>
              <w:t>kx</w:t>
            </w:r>
            <w:proofErr w:type="spellEnd"/>
            <w:r w:rsidRPr="009229C6">
              <w:rPr>
                <w:rFonts w:ascii="Times New Roman" w:hAnsi="Times New Roman" w:cs="Times New Roman"/>
                <w:sz w:val="24"/>
                <w:szCs w:val="24"/>
              </w:rPr>
              <w:t xml:space="preserve">, где k ≠ 0 и у = </w:t>
            </w:r>
            <w:proofErr w:type="spellStart"/>
            <w:r w:rsidRPr="009229C6">
              <w:rPr>
                <w:rFonts w:ascii="Times New Roman" w:hAnsi="Times New Roman" w:cs="Times New Roman"/>
                <w:sz w:val="24"/>
                <w:szCs w:val="24"/>
              </w:rPr>
              <w:t>kx</w:t>
            </w:r>
            <w:proofErr w:type="spellEnd"/>
            <w:r w:rsidRPr="009229C6">
              <w:rPr>
                <w:rFonts w:ascii="Times New Roman" w:hAnsi="Times New Roman" w:cs="Times New Roman"/>
                <w:sz w:val="24"/>
                <w:szCs w:val="24"/>
              </w:rPr>
              <w:t xml:space="preserve"> + b</w:t>
            </w:r>
          </w:p>
        </w:tc>
      </w:tr>
      <w:tr w:rsidR="00942268" w:rsidRPr="00584799" w:rsidTr="008F310F">
        <w:tc>
          <w:tcPr>
            <w:tcW w:w="1286" w:type="dxa"/>
          </w:tcPr>
          <w:p w:rsidR="00942268" w:rsidRPr="00584799" w:rsidRDefault="00942268" w:rsidP="006A40F8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76" w:type="dxa"/>
          </w:tcPr>
          <w:p w:rsidR="00942268" w:rsidRPr="00584799" w:rsidRDefault="00942268" w:rsidP="006A40F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Функции и их графики</w:t>
            </w:r>
          </w:p>
        </w:tc>
        <w:tc>
          <w:tcPr>
            <w:tcW w:w="1380" w:type="dxa"/>
          </w:tcPr>
          <w:p w:rsidR="00942268" w:rsidRPr="00584799" w:rsidRDefault="00942268" w:rsidP="006A40F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720" w:type="dxa"/>
            <w:vMerge/>
          </w:tcPr>
          <w:p w:rsidR="00942268" w:rsidRPr="00584799" w:rsidRDefault="00942268" w:rsidP="006A40F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42268" w:rsidRPr="00584799" w:rsidTr="008F310F">
        <w:tc>
          <w:tcPr>
            <w:tcW w:w="1286" w:type="dxa"/>
          </w:tcPr>
          <w:p w:rsidR="00942268" w:rsidRPr="00584799" w:rsidRDefault="00942268" w:rsidP="006A40F8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76" w:type="dxa"/>
          </w:tcPr>
          <w:p w:rsidR="00942268" w:rsidRPr="00584799" w:rsidRDefault="00942268" w:rsidP="006A40F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Линейная функции</w:t>
            </w:r>
          </w:p>
        </w:tc>
        <w:tc>
          <w:tcPr>
            <w:tcW w:w="1380" w:type="dxa"/>
          </w:tcPr>
          <w:p w:rsidR="00942268" w:rsidRPr="00584799" w:rsidRDefault="00942268" w:rsidP="006A40F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720" w:type="dxa"/>
            <w:vMerge/>
          </w:tcPr>
          <w:p w:rsidR="00942268" w:rsidRPr="00584799" w:rsidRDefault="00942268" w:rsidP="006A40F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42268" w:rsidRPr="00584799" w:rsidTr="008F310F">
        <w:tc>
          <w:tcPr>
            <w:tcW w:w="1286" w:type="dxa"/>
          </w:tcPr>
          <w:p w:rsidR="00942268" w:rsidRPr="00584799" w:rsidRDefault="00942268" w:rsidP="00942268">
            <w:pPr>
              <w:spacing w:after="0" w:line="240" w:lineRule="auto"/>
              <w:ind w:left="7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76" w:type="dxa"/>
          </w:tcPr>
          <w:p w:rsidR="00942268" w:rsidRPr="00584799" w:rsidRDefault="00942268" w:rsidP="00356A9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 работа №3</w:t>
            </w:r>
          </w:p>
        </w:tc>
        <w:tc>
          <w:tcPr>
            <w:tcW w:w="1380" w:type="dxa"/>
          </w:tcPr>
          <w:p w:rsidR="00942268" w:rsidRPr="00584799" w:rsidRDefault="00942268" w:rsidP="006A40F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720" w:type="dxa"/>
            <w:vMerge/>
          </w:tcPr>
          <w:p w:rsidR="00942268" w:rsidRPr="00584799" w:rsidRDefault="00942268" w:rsidP="006A40F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6AA0" w:rsidRPr="00584799" w:rsidTr="008F310F">
        <w:tc>
          <w:tcPr>
            <w:tcW w:w="4162" w:type="dxa"/>
            <w:gridSpan w:val="2"/>
          </w:tcPr>
          <w:p w:rsidR="00B26AA0" w:rsidRPr="00942268" w:rsidRDefault="00B26AA0" w:rsidP="00356A9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42268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Глава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3. Степень с натуральным показателем</w:t>
            </w:r>
          </w:p>
        </w:tc>
        <w:tc>
          <w:tcPr>
            <w:tcW w:w="1380" w:type="dxa"/>
          </w:tcPr>
          <w:p w:rsidR="00B26AA0" w:rsidRPr="00B26AA0" w:rsidRDefault="00B26AA0" w:rsidP="006A40F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26AA0">
              <w:rPr>
                <w:rFonts w:ascii="Times New Roman" w:hAnsi="Times New Roman"/>
                <w:b/>
                <w:sz w:val="24"/>
                <w:szCs w:val="24"/>
              </w:rPr>
              <w:t>11</w:t>
            </w:r>
          </w:p>
        </w:tc>
        <w:tc>
          <w:tcPr>
            <w:tcW w:w="3720" w:type="dxa"/>
            <w:vMerge w:val="restart"/>
          </w:tcPr>
          <w:p w:rsidR="00EB2D1C" w:rsidRDefault="00DE2F24" w:rsidP="006A40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7871">
              <w:rPr>
                <w:rFonts w:ascii="Times New Roman" w:hAnsi="Times New Roman" w:cs="Times New Roman"/>
                <w:sz w:val="24"/>
                <w:szCs w:val="24"/>
              </w:rPr>
              <w:t>Вычи</w:t>
            </w:r>
            <w:r w:rsidR="00EB2D1C">
              <w:rPr>
                <w:rFonts w:ascii="Times New Roman" w:hAnsi="Times New Roman" w:cs="Times New Roman"/>
                <w:sz w:val="24"/>
                <w:szCs w:val="24"/>
              </w:rPr>
              <w:t>слять значения выражений вида а</w:t>
            </w:r>
            <w:r w:rsidR="00EB2D1C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n</w:t>
            </w:r>
            <w:r w:rsidRPr="004C787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gramStart"/>
            <w:r w:rsidRPr="004C7871">
              <w:rPr>
                <w:rFonts w:ascii="Times New Roman" w:hAnsi="Times New Roman" w:cs="Times New Roman"/>
                <w:sz w:val="24"/>
                <w:szCs w:val="24"/>
              </w:rPr>
              <w:t>где</w:t>
            </w:r>
            <w:proofErr w:type="gramEnd"/>
            <w:r w:rsidRPr="004C7871">
              <w:rPr>
                <w:rFonts w:ascii="Times New Roman" w:hAnsi="Times New Roman" w:cs="Times New Roman"/>
                <w:sz w:val="24"/>
                <w:szCs w:val="24"/>
              </w:rPr>
              <w:t xml:space="preserve"> а — произвольное число, n — натуральное число, устно и письменно, а также с помощью калькулятора. Формулировать, записывать в символической форме и обосновывать свойства степени с натуральным показателем. Применять свойства степени для преобразования выражений. Выполнять умножение одночленов и возведение одночленов в степень</w:t>
            </w:r>
            <w:r w:rsidR="00EB2D1C">
              <w:rPr>
                <w:rFonts w:ascii="Times New Roman" w:hAnsi="Times New Roman" w:cs="Times New Roman"/>
                <w:sz w:val="24"/>
                <w:szCs w:val="24"/>
              </w:rPr>
              <w:t>. Строить графики функций у=х</w:t>
            </w:r>
            <w:r w:rsidR="00EB2D1C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="00EB2D1C">
              <w:rPr>
                <w:rFonts w:ascii="Times New Roman" w:hAnsi="Times New Roman" w:cs="Times New Roman"/>
                <w:sz w:val="24"/>
                <w:szCs w:val="24"/>
              </w:rPr>
              <w:t xml:space="preserve"> и у=x</w:t>
            </w:r>
            <w:r w:rsidR="00EB2D1C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="00EB2D1C">
              <w:rPr>
                <w:rFonts w:ascii="Times New Roman" w:hAnsi="Times New Roman" w:cs="Times New Roman"/>
                <w:sz w:val="24"/>
                <w:szCs w:val="24"/>
              </w:rPr>
              <w:t xml:space="preserve">. Решать графически уравнения </w:t>
            </w:r>
          </w:p>
          <w:p w:rsidR="00B26AA0" w:rsidRPr="00DE2F24" w:rsidRDefault="00EB2D1C" w:rsidP="00EB2D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EB2D1C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="00DE2F24" w:rsidRPr="004C7871">
              <w:rPr>
                <w:rFonts w:ascii="Times New Roman" w:hAnsi="Times New Roman" w:cs="Times New Roman"/>
                <w:sz w:val="24"/>
                <w:szCs w:val="24"/>
              </w:rPr>
              <w:t xml:space="preserve">= </w:t>
            </w:r>
            <w:proofErr w:type="spellStart"/>
            <w:r w:rsidR="00DE2F24" w:rsidRPr="004C7871">
              <w:rPr>
                <w:rFonts w:ascii="Times New Roman" w:hAnsi="Times New Roman" w:cs="Times New Roman"/>
                <w:sz w:val="24"/>
                <w:szCs w:val="24"/>
              </w:rPr>
              <w:t>kx+b</w:t>
            </w:r>
            <w:proofErr w:type="spellEnd"/>
            <w:r w:rsidR="00DE2F24" w:rsidRPr="004C7871">
              <w:rPr>
                <w:rFonts w:ascii="Times New Roman" w:hAnsi="Times New Roman" w:cs="Times New Roman"/>
                <w:sz w:val="24"/>
                <w:szCs w:val="24"/>
              </w:rPr>
              <w:t>, x</w:t>
            </w:r>
            <w:r w:rsidRPr="00EB2D1C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="00DE2F24" w:rsidRPr="004C7871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kx</w:t>
            </w:r>
            <w:r w:rsidR="00DE2F24" w:rsidRPr="004C7871">
              <w:rPr>
                <w:rFonts w:ascii="Times New Roman" w:hAnsi="Times New Roman" w:cs="Times New Roman"/>
                <w:sz w:val="24"/>
                <w:szCs w:val="24"/>
              </w:rPr>
              <w:t>+b</w:t>
            </w:r>
            <w:proofErr w:type="spellEnd"/>
            <w:r w:rsidR="00DE2F24" w:rsidRPr="004C7871">
              <w:rPr>
                <w:rFonts w:ascii="Times New Roman" w:hAnsi="Times New Roman" w:cs="Times New Roman"/>
                <w:sz w:val="24"/>
                <w:szCs w:val="24"/>
              </w:rPr>
              <w:t>, где k и b — некоторые числа</w:t>
            </w:r>
          </w:p>
        </w:tc>
      </w:tr>
      <w:tr w:rsidR="00B26AA0" w:rsidRPr="00584799" w:rsidTr="008F310F">
        <w:tc>
          <w:tcPr>
            <w:tcW w:w="1286" w:type="dxa"/>
          </w:tcPr>
          <w:p w:rsidR="00B26AA0" w:rsidRPr="00584799" w:rsidRDefault="00B26AA0" w:rsidP="006A40F8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76" w:type="dxa"/>
          </w:tcPr>
          <w:p w:rsidR="00B26AA0" w:rsidRPr="00584799" w:rsidRDefault="00B26AA0" w:rsidP="006A40F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Степень и её свойства</w:t>
            </w:r>
          </w:p>
        </w:tc>
        <w:tc>
          <w:tcPr>
            <w:tcW w:w="1380" w:type="dxa"/>
          </w:tcPr>
          <w:p w:rsidR="00B26AA0" w:rsidRPr="00584799" w:rsidRDefault="00B26AA0" w:rsidP="006A40F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720" w:type="dxa"/>
            <w:vMerge/>
          </w:tcPr>
          <w:p w:rsidR="00B26AA0" w:rsidRPr="00584799" w:rsidRDefault="00B26AA0" w:rsidP="006A40F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6AA0" w:rsidRPr="00584799" w:rsidTr="008F310F">
        <w:tc>
          <w:tcPr>
            <w:tcW w:w="1286" w:type="dxa"/>
          </w:tcPr>
          <w:p w:rsidR="00B26AA0" w:rsidRPr="00584799" w:rsidRDefault="00B26AA0" w:rsidP="006A40F8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76" w:type="dxa"/>
          </w:tcPr>
          <w:p w:rsidR="00B26AA0" w:rsidRPr="00584799" w:rsidRDefault="00B26AA0" w:rsidP="006A40F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Одночлены</w:t>
            </w:r>
          </w:p>
        </w:tc>
        <w:tc>
          <w:tcPr>
            <w:tcW w:w="1380" w:type="dxa"/>
          </w:tcPr>
          <w:p w:rsidR="00B26AA0" w:rsidRPr="00584799" w:rsidRDefault="00B26AA0" w:rsidP="006A40F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720" w:type="dxa"/>
            <w:vMerge/>
          </w:tcPr>
          <w:p w:rsidR="00B26AA0" w:rsidRPr="00584799" w:rsidRDefault="00B26AA0" w:rsidP="006A40F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6AA0" w:rsidRPr="00584799" w:rsidTr="008F310F">
        <w:tc>
          <w:tcPr>
            <w:tcW w:w="1286" w:type="dxa"/>
          </w:tcPr>
          <w:p w:rsidR="00B26AA0" w:rsidRPr="00584799" w:rsidRDefault="00B26AA0" w:rsidP="00B26AA0">
            <w:pPr>
              <w:spacing w:after="0" w:line="240" w:lineRule="auto"/>
              <w:ind w:left="7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76" w:type="dxa"/>
          </w:tcPr>
          <w:p w:rsidR="00B26AA0" w:rsidRPr="00584799" w:rsidRDefault="00B26AA0" w:rsidP="00356A9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 работа №4</w:t>
            </w:r>
          </w:p>
        </w:tc>
        <w:tc>
          <w:tcPr>
            <w:tcW w:w="1380" w:type="dxa"/>
          </w:tcPr>
          <w:p w:rsidR="00B26AA0" w:rsidRPr="00584799" w:rsidRDefault="00B26AA0" w:rsidP="006A40F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720" w:type="dxa"/>
            <w:vMerge/>
          </w:tcPr>
          <w:p w:rsidR="00B26AA0" w:rsidRPr="00584799" w:rsidRDefault="00B26AA0" w:rsidP="006A40F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29C6" w:rsidRPr="00584799" w:rsidTr="008F310F">
        <w:tc>
          <w:tcPr>
            <w:tcW w:w="4162" w:type="dxa"/>
            <w:gridSpan w:val="2"/>
          </w:tcPr>
          <w:p w:rsidR="009229C6" w:rsidRPr="00B26AA0" w:rsidRDefault="009229C6" w:rsidP="00B26AA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B26AA0">
              <w:rPr>
                <w:rFonts w:ascii="Times New Roman" w:hAnsi="Times New Roman"/>
                <w:b/>
                <w:sz w:val="24"/>
                <w:szCs w:val="24"/>
              </w:rPr>
              <w:t>Глава 4. Многочлены</w:t>
            </w:r>
          </w:p>
        </w:tc>
        <w:tc>
          <w:tcPr>
            <w:tcW w:w="1380" w:type="dxa"/>
          </w:tcPr>
          <w:p w:rsidR="009229C6" w:rsidRPr="00B26AA0" w:rsidRDefault="009229C6" w:rsidP="006A40F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26AA0">
              <w:rPr>
                <w:rFonts w:ascii="Times New Roman" w:hAnsi="Times New Roman"/>
                <w:b/>
                <w:sz w:val="24"/>
                <w:szCs w:val="24"/>
              </w:rPr>
              <w:t>17</w:t>
            </w:r>
          </w:p>
        </w:tc>
        <w:tc>
          <w:tcPr>
            <w:tcW w:w="3720" w:type="dxa"/>
            <w:vMerge w:val="restart"/>
          </w:tcPr>
          <w:p w:rsidR="009229C6" w:rsidRPr="00DE2F24" w:rsidRDefault="00DE2F24" w:rsidP="006A40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7871">
              <w:rPr>
                <w:rFonts w:ascii="Times New Roman" w:hAnsi="Times New Roman" w:cs="Times New Roman"/>
                <w:sz w:val="24"/>
                <w:szCs w:val="24"/>
              </w:rPr>
              <w:t>Записывать многочлен в стан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дартном виде, опре</w:t>
            </w:r>
            <w:r w:rsidRPr="004C7871">
              <w:rPr>
                <w:rFonts w:ascii="Times New Roman" w:hAnsi="Times New Roman" w:cs="Times New Roman"/>
                <w:sz w:val="24"/>
                <w:szCs w:val="24"/>
              </w:rPr>
              <w:t>делять степень многочлена. Выполнять сложение и вычитание многочленов, умножение одночлена на многочлен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многочлена на многочлен. Вы</w:t>
            </w:r>
            <w:r w:rsidRPr="004C7871">
              <w:rPr>
                <w:rFonts w:ascii="Times New Roman" w:hAnsi="Times New Roman" w:cs="Times New Roman"/>
                <w:sz w:val="24"/>
                <w:szCs w:val="24"/>
              </w:rPr>
              <w:t>полнять разложение много членов на множители, используя вынес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ение множителя за скобки и спо</w:t>
            </w:r>
            <w:r w:rsidRPr="004C7871">
              <w:rPr>
                <w:rFonts w:ascii="Times New Roman" w:hAnsi="Times New Roman" w:cs="Times New Roman"/>
                <w:sz w:val="24"/>
                <w:szCs w:val="24"/>
              </w:rPr>
              <w:t xml:space="preserve">соб группировки. Применять действия с </w:t>
            </w:r>
            <w:proofErr w:type="gramStart"/>
            <w:r w:rsidRPr="004C7871">
              <w:rPr>
                <w:rFonts w:ascii="Times New Roman" w:hAnsi="Times New Roman" w:cs="Times New Roman"/>
                <w:sz w:val="24"/>
                <w:szCs w:val="24"/>
              </w:rPr>
              <w:t>много- членами</w:t>
            </w:r>
            <w:proofErr w:type="gramEnd"/>
            <w:r w:rsidRPr="004C7871">
              <w:rPr>
                <w:rFonts w:ascii="Times New Roman" w:hAnsi="Times New Roman" w:cs="Times New Roman"/>
                <w:sz w:val="24"/>
                <w:szCs w:val="24"/>
              </w:rPr>
              <w:t xml:space="preserve"> при решен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ии разнообразных задач, в част</w:t>
            </w:r>
            <w:r w:rsidRPr="004C7871">
              <w:rPr>
                <w:rFonts w:ascii="Times New Roman" w:hAnsi="Times New Roman" w:cs="Times New Roman"/>
                <w:sz w:val="24"/>
                <w:szCs w:val="24"/>
              </w:rPr>
              <w:t xml:space="preserve">ности при решении текстовых задач с помощью </w:t>
            </w:r>
            <w:r w:rsidRPr="004C787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уравнений</w:t>
            </w:r>
          </w:p>
        </w:tc>
      </w:tr>
      <w:tr w:rsidR="009229C6" w:rsidRPr="00584799" w:rsidTr="008F310F">
        <w:tc>
          <w:tcPr>
            <w:tcW w:w="1286" w:type="dxa"/>
          </w:tcPr>
          <w:p w:rsidR="009229C6" w:rsidRPr="00584799" w:rsidRDefault="009229C6" w:rsidP="006A40F8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76" w:type="dxa"/>
          </w:tcPr>
          <w:p w:rsidR="009229C6" w:rsidRPr="00584799" w:rsidRDefault="009229C6" w:rsidP="006A40F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Сумма и разность многочленов</w:t>
            </w:r>
          </w:p>
        </w:tc>
        <w:tc>
          <w:tcPr>
            <w:tcW w:w="1380" w:type="dxa"/>
          </w:tcPr>
          <w:p w:rsidR="009229C6" w:rsidRPr="00584799" w:rsidRDefault="009229C6" w:rsidP="006A40F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720" w:type="dxa"/>
            <w:vMerge/>
          </w:tcPr>
          <w:p w:rsidR="009229C6" w:rsidRPr="00584799" w:rsidRDefault="009229C6" w:rsidP="006A40F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29C6" w:rsidRPr="00584799" w:rsidTr="008F310F">
        <w:tc>
          <w:tcPr>
            <w:tcW w:w="1286" w:type="dxa"/>
          </w:tcPr>
          <w:p w:rsidR="009229C6" w:rsidRPr="00584799" w:rsidRDefault="009229C6" w:rsidP="006A40F8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76" w:type="dxa"/>
          </w:tcPr>
          <w:p w:rsidR="009229C6" w:rsidRPr="00584799" w:rsidRDefault="009229C6" w:rsidP="006A40F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Произведение одночлена и многочлена</w:t>
            </w:r>
          </w:p>
        </w:tc>
        <w:tc>
          <w:tcPr>
            <w:tcW w:w="1380" w:type="dxa"/>
          </w:tcPr>
          <w:p w:rsidR="009229C6" w:rsidRPr="00584799" w:rsidRDefault="009229C6" w:rsidP="006A40F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720" w:type="dxa"/>
            <w:vMerge/>
          </w:tcPr>
          <w:p w:rsidR="009229C6" w:rsidRPr="00584799" w:rsidRDefault="009229C6" w:rsidP="006A40F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29C6" w:rsidRPr="00584799" w:rsidTr="008F310F">
        <w:tc>
          <w:tcPr>
            <w:tcW w:w="1286" w:type="dxa"/>
          </w:tcPr>
          <w:p w:rsidR="009229C6" w:rsidRPr="00584799" w:rsidRDefault="009229C6" w:rsidP="00356A9A">
            <w:pPr>
              <w:spacing w:after="0" w:line="240" w:lineRule="auto"/>
              <w:ind w:left="7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76" w:type="dxa"/>
          </w:tcPr>
          <w:p w:rsidR="009229C6" w:rsidRPr="00584799" w:rsidRDefault="009229C6" w:rsidP="00356A9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 работа №5</w:t>
            </w:r>
          </w:p>
        </w:tc>
        <w:tc>
          <w:tcPr>
            <w:tcW w:w="1380" w:type="dxa"/>
          </w:tcPr>
          <w:p w:rsidR="009229C6" w:rsidRPr="00584799" w:rsidRDefault="009229C6" w:rsidP="006A40F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720" w:type="dxa"/>
            <w:vMerge/>
          </w:tcPr>
          <w:p w:rsidR="009229C6" w:rsidRPr="00584799" w:rsidRDefault="009229C6" w:rsidP="006A40F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29C6" w:rsidRPr="00584799" w:rsidTr="008F310F">
        <w:tc>
          <w:tcPr>
            <w:tcW w:w="1286" w:type="dxa"/>
          </w:tcPr>
          <w:p w:rsidR="009229C6" w:rsidRPr="00584799" w:rsidRDefault="009229C6" w:rsidP="006A40F8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76" w:type="dxa"/>
          </w:tcPr>
          <w:p w:rsidR="009229C6" w:rsidRPr="00B26AA0" w:rsidRDefault="009229C6" w:rsidP="006A40F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Преобразование многочленов</w:t>
            </w:r>
          </w:p>
        </w:tc>
        <w:tc>
          <w:tcPr>
            <w:tcW w:w="1380" w:type="dxa"/>
          </w:tcPr>
          <w:p w:rsidR="009229C6" w:rsidRPr="00584799" w:rsidRDefault="009229C6" w:rsidP="006A40F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3720" w:type="dxa"/>
            <w:vMerge/>
          </w:tcPr>
          <w:p w:rsidR="009229C6" w:rsidRPr="00584799" w:rsidRDefault="009229C6" w:rsidP="006A40F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229C6" w:rsidRPr="00584799" w:rsidTr="008F310F">
        <w:tc>
          <w:tcPr>
            <w:tcW w:w="1286" w:type="dxa"/>
          </w:tcPr>
          <w:p w:rsidR="009229C6" w:rsidRPr="00584799" w:rsidRDefault="009229C6" w:rsidP="00356A9A">
            <w:pPr>
              <w:spacing w:after="0" w:line="240" w:lineRule="auto"/>
              <w:ind w:left="7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76" w:type="dxa"/>
          </w:tcPr>
          <w:p w:rsidR="009229C6" w:rsidRPr="00584799" w:rsidRDefault="009229C6" w:rsidP="00356A9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 работа №6</w:t>
            </w:r>
          </w:p>
        </w:tc>
        <w:tc>
          <w:tcPr>
            <w:tcW w:w="1380" w:type="dxa"/>
          </w:tcPr>
          <w:p w:rsidR="009229C6" w:rsidRPr="00584799" w:rsidRDefault="009229C6" w:rsidP="006A40F8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720" w:type="dxa"/>
            <w:vMerge/>
          </w:tcPr>
          <w:p w:rsidR="009229C6" w:rsidRPr="00584799" w:rsidRDefault="009229C6" w:rsidP="006A40F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6AA0" w:rsidRPr="00584799" w:rsidTr="008F310F">
        <w:tc>
          <w:tcPr>
            <w:tcW w:w="4162" w:type="dxa"/>
            <w:gridSpan w:val="2"/>
          </w:tcPr>
          <w:p w:rsidR="00B26AA0" w:rsidRPr="00584799" w:rsidRDefault="00B26AA0" w:rsidP="006A40F8">
            <w:pPr>
              <w:rPr>
                <w:rFonts w:ascii="Times New Roman" w:hAnsi="Times New Roman"/>
                <w:sz w:val="24"/>
                <w:szCs w:val="24"/>
              </w:rPr>
            </w:pPr>
            <w:r w:rsidRPr="00B26AA0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Глава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r w:rsidRPr="00B26AA0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Формулы сокращённого умножения</w:t>
            </w:r>
          </w:p>
        </w:tc>
        <w:tc>
          <w:tcPr>
            <w:tcW w:w="1380" w:type="dxa"/>
          </w:tcPr>
          <w:p w:rsidR="00B26AA0" w:rsidRPr="00356A9A" w:rsidRDefault="00356A9A" w:rsidP="006A40F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56A9A">
              <w:rPr>
                <w:rFonts w:ascii="Times New Roman" w:hAnsi="Times New Roman"/>
                <w:b/>
                <w:sz w:val="24"/>
                <w:szCs w:val="24"/>
              </w:rPr>
              <w:t>19</w:t>
            </w:r>
          </w:p>
        </w:tc>
        <w:tc>
          <w:tcPr>
            <w:tcW w:w="3720" w:type="dxa"/>
            <w:vMerge w:val="restart"/>
          </w:tcPr>
          <w:p w:rsidR="00B26AA0" w:rsidRPr="00DE2F24" w:rsidRDefault="00DE2F24" w:rsidP="006A40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7871">
              <w:rPr>
                <w:rFonts w:ascii="Times New Roman" w:hAnsi="Times New Roman" w:cs="Times New Roman"/>
                <w:sz w:val="24"/>
                <w:szCs w:val="24"/>
              </w:rPr>
              <w:t xml:space="preserve">Доказывать справедливость формул сокращённого умножения, применять их в преобразованиях целых выражений в многочлены, а также для разложения многочленов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множители. Использовать различ</w:t>
            </w:r>
            <w:r w:rsidRPr="004C7871">
              <w:rPr>
                <w:rFonts w:ascii="Times New Roman" w:hAnsi="Times New Roman" w:cs="Times New Roman"/>
                <w:sz w:val="24"/>
                <w:szCs w:val="24"/>
              </w:rPr>
              <w:t>ные преобразо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вания целых выражений при реше</w:t>
            </w:r>
            <w:r w:rsidRPr="004C7871">
              <w:rPr>
                <w:rFonts w:ascii="Times New Roman" w:hAnsi="Times New Roman" w:cs="Times New Roman"/>
                <w:sz w:val="24"/>
                <w:szCs w:val="24"/>
              </w:rPr>
              <w:t xml:space="preserve">нии уравнений, доказательстве тождеств, в </w:t>
            </w:r>
            <w:proofErr w:type="gramStart"/>
            <w:r w:rsidRPr="004C7871">
              <w:rPr>
                <w:rFonts w:ascii="Times New Roman" w:hAnsi="Times New Roman" w:cs="Times New Roman"/>
                <w:sz w:val="24"/>
                <w:szCs w:val="24"/>
              </w:rPr>
              <w:t>зада- чах</w:t>
            </w:r>
            <w:proofErr w:type="gramEnd"/>
            <w:r w:rsidRPr="004C7871">
              <w:rPr>
                <w:rFonts w:ascii="Times New Roman" w:hAnsi="Times New Roman" w:cs="Times New Roman"/>
                <w:sz w:val="24"/>
                <w:szCs w:val="24"/>
              </w:rPr>
              <w:t xml:space="preserve"> на делимость, в вычислении значений некоторых выражений с помощью калькулятора</w:t>
            </w:r>
          </w:p>
        </w:tc>
      </w:tr>
      <w:tr w:rsidR="00B26AA0" w:rsidRPr="00584799" w:rsidTr="008F310F">
        <w:tc>
          <w:tcPr>
            <w:tcW w:w="1286" w:type="dxa"/>
          </w:tcPr>
          <w:p w:rsidR="00B26AA0" w:rsidRPr="00584799" w:rsidRDefault="00B26AA0" w:rsidP="006A40F8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76" w:type="dxa"/>
          </w:tcPr>
          <w:p w:rsidR="00B26AA0" w:rsidRPr="00584799" w:rsidRDefault="00356A9A" w:rsidP="006A40F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Квадрат суммы и квадрат разности</w:t>
            </w:r>
          </w:p>
        </w:tc>
        <w:tc>
          <w:tcPr>
            <w:tcW w:w="1380" w:type="dxa"/>
          </w:tcPr>
          <w:p w:rsidR="00B26AA0" w:rsidRPr="00584799" w:rsidRDefault="00356A9A" w:rsidP="006A40F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720" w:type="dxa"/>
            <w:vMerge/>
          </w:tcPr>
          <w:p w:rsidR="00B26AA0" w:rsidRPr="00584799" w:rsidRDefault="00B26AA0" w:rsidP="006A40F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6AA0" w:rsidRPr="00584799" w:rsidTr="008F310F">
        <w:tc>
          <w:tcPr>
            <w:tcW w:w="1286" w:type="dxa"/>
          </w:tcPr>
          <w:p w:rsidR="00B26AA0" w:rsidRPr="00584799" w:rsidRDefault="00B26AA0" w:rsidP="006A40F8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76" w:type="dxa"/>
          </w:tcPr>
          <w:p w:rsidR="00B26AA0" w:rsidRPr="00584799" w:rsidRDefault="00356A9A" w:rsidP="006A40F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Разность квадратов. Сумма и разность кубов</w:t>
            </w:r>
          </w:p>
        </w:tc>
        <w:tc>
          <w:tcPr>
            <w:tcW w:w="1380" w:type="dxa"/>
          </w:tcPr>
          <w:p w:rsidR="00B26AA0" w:rsidRPr="00584799" w:rsidRDefault="00356A9A" w:rsidP="006A40F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720" w:type="dxa"/>
            <w:vMerge/>
          </w:tcPr>
          <w:p w:rsidR="00B26AA0" w:rsidRPr="00584799" w:rsidRDefault="00B26AA0" w:rsidP="006A40F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6A9A" w:rsidRPr="00584799" w:rsidTr="008F310F">
        <w:tc>
          <w:tcPr>
            <w:tcW w:w="1286" w:type="dxa"/>
          </w:tcPr>
          <w:p w:rsidR="00356A9A" w:rsidRPr="00584799" w:rsidRDefault="00356A9A" w:rsidP="00356A9A">
            <w:pPr>
              <w:spacing w:after="0" w:line="240" w:lineRule="auto"/>
              <w:ind w:left="7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76" w:type="dxa"/>
          </w:tcPr>
          <w:p w:rsidR="00356A9A" w:rsidRPr="00584799" w:rsidRDefault="00356A9A" w:rsidP="00356A9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 работа №7</w:t>
            </w:r>
          </w:p>
        </w:tc>
        <w:tc>
          <w:tcPr>
            <w:tcW w:w="1380" w:type="dxa"/>
          </w:tcPr>
          <w:p w:rsidR="00356A9A" w:rsidRPr="00584799" w:rsidRDefault="00356A9A" w:rsidP="006A40F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720" w:type="dxa"/>
            <w:vMerge/>
          </w:tcPr>
          <w:p w:rsidR="00356A9A" w:rsidRPr="00584799" w:rsidRDefault="00356A9A" w:rsidP="006A40F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6AA0" w:rsidRPr="00584799" w:rsidTr="008F310F">
        <w:tc>
          <w:tcPr>
            <w:tcW w:w="1286" w:type="dxa"/>
          </w:tcPr>
          <w:p w:rsidR="00B26AA0" w:rsidRPr="00584799" w:rsidRDefault="00B26AA0" w:rsidP="006A40F8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76" w:type="dxa"/>
          </w:tcPr>
          <w:p w:rsidR="00B26AA0" w:rsidRPr="00584799" w:rsidRDefault="00356A9A" w:rsidP="006A40F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Преобразование целых выражений.</w:t>
            </w:r>
          </w:p>
        </w:tc>
        <w:tc>
          <w:tcPr>
            <w:tcW w:w="1380" w:type="dxa"/>
          </w:tcPr>
          <w:p w:rsidR="00B26AA0" w:rsidRPr="00584799" w:rsidRDefault="00356A9A" w:rsidP="006A40F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720" w:type="dxa"/>
            <w:vMerge/>
          </w:tcPr>
          <w:p w:rsidR="00B26AA0" w:rsidRPr="00584799" w:rsidRDefault="00B26AA0" w:rsidP="006A40F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6A9A" w:rsidRPr="00584799" w:rsidTr="008F310F">
        <w:tc>
          <w:tcPr>
            <w:tcW w:w="1286" w:type="dxa"/>
          </w:tcPr>
          <w:p w:rsidR="00356A9A" w:rsidRPr="00584799" w:rsidRDefault="00356A9A" w:rsidP="00356A9A">
            <w:pPr>
              <w:spacing w:after="0" w:line="240" w:lineRule="auto"/>
              <w:ind w:left="7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76" w:type="dxa"/>
          </w:tcPr>
          <w:p w:rsidR="00356A9A" w:rsidRPr="00584799" w:rsidRDefault="00356A9A" w:rsidP="00356A9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 работа №8</w:t>
            </w:r>
          </w:p>
        </w:tc>
        <w:tc>
          <w:tcPr>
            <w:tcW w:w="1380" w:type="dxa"/>
          </w:tcPr>
          <w:p w:rsidR="00356A9A" w:rsidRPr="00584799" w:rsidRDefault="00356A9A" w:rsidP="006A40F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720" w:type="dxa"/>
            <w:vMerge/>
          </w:tcPr>
          <w:p w:rsidR="00356A9A" w:rsidRPr="00584799" w:rsidRDefault="00356A9A" w:rsidP="006A40F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2F24" w:rsidRPr="00584799" w:rsidTr="00DE2F24">
        <w:trPr>
          <w:trHeight w:val="517"/>
        </w:trPr>
        <w:tc>
          <w:tcPr>
            <w:tcW w:w="4162" w:type="dxa"/>
            <w:gridSpan w:val="2"/>
            <w:vMerge w:val="restart"/>
          </w:tcPr>
          <w:p w:rsidR="00DE2F24" w:rsidRPr="00356A9A" w:rsidRDefault="00DE2F24" w:rsidP="006A40F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B26AA0">
              <w:rPr>
                <w:rFonts w:ascii="Times New Roman" w:hAnsi="Times New Roman"/>
                <w:b/>
                <w:sz w:val="24"/>
                <w:szCs w:val="24"/>
              </w:rPr>
              <w:t xml:space="preserve">Глава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  <w:r w:rsidRPr="00B26AA0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r w:rsidRPr="00356A9A">
              <w:rPr>
                <w:rFonts w:ascii="Times New Roman" w:hAnsi="Times New Roman"/>
                <w:b/>
                <w:sz w:val="24"/>
                <w:szCs w:val="24"/>
              </w:rPr>
              <w:t>Системы линейных уравнений</w:t>
            </w:r>
          </w:p>
        </w:tc>
        <w:tc>
          <w:tcPr>
            <w:tcW w:w="1380" w:type="dxa"/>
            <w:vMerge w:val="restart"/>
          </w:tcPr>
          <w:p w:rsidR="00DE2F24" w:rsidRPr="00356A9A" w:rsidRDefault="00DE2F24" w:rsidP="006A40F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56A9A">
              <w:rPr>
                <w:rFonts w:ascii="Times New Roman" w:hAnsi="Times New Roman"/>
                <w:b/>
                <w:sz w:val="24"/>
                <w:szCs w:val="24"/>
              </w:rPr>
              <w:t>16</w:t>
            </w:r>
          </w:p>
        </w:tc>
        <w:tc>
          <w:tcPr>
            <w:tcW w:w="3720" w:type="dxa"/>
            <w:vMerge/>
          </w:tcPr>
          <w:p w:rsidR="00DE2F24" w:rsidRPr="00584799" w:rsidRDefault="00DE2F24" w:rsidP="006A40F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2F24" w:rsidRPr="00584799" w:rsidTr="008F310F">
        <w:trPr>
          <w:trHeight w:val="823"/>
        </w:trPr>
        <w:tc>
          <w:tcPr>
            <w:tcW w:w="4162" w:type="dxa"/>
            <w:gridSpan w:val="2"/>
            <w:vMerge/>
          </w:tcPr>
          <w:p w:rsidR="00DE2F24" w:rsidRPr="00B26AA0" w:rsidRDefault="00DE2F24" w:rsidP="006A40F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80" w:type="dxa"/>
            <w:vMerge/>
          </w:tcPr>
          <w:p w:rsidR="00DE2F24" w:rsidRPr="00356A9A" w:rsidRDefault="00DE2F24" w:rsidP="006A40F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720" w:type="dxa"/>
            <w:vMerge w:val="restart"/>
          </w:tcPr>
          <w:p w:rsidR="00DE2F24" w:rsidRPr="00DE2F24" w:rsidRDefault="00DE2F24" w:rsidP="00EB2D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7871">
              <w:rPr>
                <w:rFonts w:ascii="Times New Roman" w:hAnsi="Times New Roman" w:cs="Times New Roman"/>
                <w:sz w:val="24"/>
                <w:szCs w:val="24"/>
              </w:rPr>
              <w:t>Определять, являе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тся ли пара чисел решением дан</w:t>
            </w:r>
            <w:r w:rsidRPr="004C7871">
              <w:rPr>
                <w:rFonts w:ascii="Times New Roman" w:hAnsi="Times New Roman" w:cs="Times New Roman"/>
                <w:sz w:val="24"/>
                <w:szCs w:val="24"/>
              </w:rPr>
              <w:t>ного уравнения с двумя переменными. Находить путём перебора целые решения линейного уравнения с двумя переменными. Строить граф</w:t>
            </w:r>
            <w:r w:rsidR="00EB2D1C">
              <w:rPr>
                <w:rFonts w:ascii="Times New Roman" w:hAnsi="Times New Roman" w:cs="Times New Roman"/>
                <w:sz w:val="24"/>
                <w:szCs w:val="24"/>
              </w:rPr>
              <w:t xml:space="preserve">ик уравнения </w:t>
            </w:r>
            <w:proofErr w:type="spellStart"/>
            <w:r w:rsidR="00EB2D1C">
              <w:rPr>
                <w:rFonts w:ascii="Times New Roman" w:hAnsi="Times New Roman" w:cs="Times New Roman"/>
                <w:sz w:val="24"/>
                <w:szCs w:val="24"/>
              </w:rPr>
              <w:t>ах+by</w:t>
            </w:r>
            <w:proofErr w:type="spellEnd"/>
            <w:r w:rsidR="00EB2D1C">
              <w:rPr>
                <w:rFonts w:ascii="Times New Roman" w:hAnsi="Times New Roman" w:cs="Times New Roman"/>
                <w:sz w:val="24"/>
                <w:szCs w:val="24"/>
              </w:rPr>
              <w:t xml:space="preserve">=с, </w:t>
            </w:r>
            <w:proofErr w:type="gramStart"/>
            <w:r w:rsidR="00EB2D1C">
              <w:rPr>
                <w:rFonts w:ascii="Times New Roman" w:hAnsi="Times New Roman" w:cs="Times New Roman"/>
                <w:sz w:val="24"/>
                <w:szCs w:val="24"/>
              </w:rPr>
              <w:t>где</w:t>
            </w:r>
            <w:proofErr w:type="gramEnd"/>
            <w:r w:rsidR="00EB2D1C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r w:rsidRPr="004C7871">
              <w:rPr>
                <w:rFonts w:ascii="Times New Roman" w:hAnsi="Times New Roman" w:cs="Times New Roman"/>
                <w:sz w:val="24"/>
                <w:szCs w:val="24"/>
              </w:rPr>
              <w:t>≠</w:t>
            </w:r>
            <w:r w:rsidR="00EB2D1C">
              <w:rPr>
                <w:rFonts w:ascii="Times New Roman" w:hAnsi="Times New Roman" w:cs="Times New Roman"/>
                <w:sz w:val="24"/>
                <w:szCs w:val="24"/>
              </w:rPr>
              <w:t>0 или b</w:t>
            </w:r>
            <w:r w:rsidRPr="004C7871">
              <w:rPr>
                <w:rFonts w:ascii="Times New Roman" w:hAnsi="Times New Roman" w:cs="Times New Roman"/>
                <w:sz w:val="24"/>
                <w:szCs w:val="24"/>
              </w:rPr>
              <w:t>≠0. Решать графическим способом системы линейных уравнений с двумя переменными. Применять способ подстановки и способ сложения при решении систем линейных уравнений с двумя переменными. Решать текстовые задачи, используя в качестве алгебраической модели систему уравнений. Интерпретировать результат, полученный при решении системы</w:t>
            </w:r>
          </w:p>
        </w:tc>
      </w:tr>
      <w:tr w:rsidR="00B26AA0" w:rsidRPr="00584799" w:rsidTr="008F310F">
        <w:tc>
          <w:tcPr>
            <w:tcW w:w="1286" w:type="dxa"/>
          </w:tcPr>
          <w:p w:rsidR="00B26AA0" w:rsidRPr="00584799" w:rsidRDefault="00B26AA0" w:rsidP="006A40F8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76" w:type="dxa"/>
          </w:tcPr>
          <w:p w:rsidR="00B26AA0" w:rsidRPr="00584799" w:rsidRDefault="00356A9A" w:rsidP="006A40F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Линейные уравнения с двумя переменными и их системы</w:t>
            </w:r>
          </w:p>
        </w:tc>
        <w:tc>
          <w:tcPr>
            <w:tcW w:w="1380" w:type="dxa"/>
          </w:tcPr>
          <w:p w:rsidR="00B26AA0" w:rsidRPr="00584799" w:rsidRDefault="00356A9A" w:rsidP="006A40F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720" w:type="dxa"/>
            <w:vMerge/>
          </w:tcPr>
          <w:p w:rsidR="00B26AA0" w:rsidRPr="00584799" w:rsidRDefault="00B26AA0" w:rsidP="006A40F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6AA0" w:rsidRPr="00584799" w:rsidTr="008F310F">
        <w:tc>
          <w:tcPr>
            <w:tcW w:w="1286" w:type="dxa"/>
          </w:tcPr>
          <w:p w:rsidR="00B26AA0" w:rsidRPr="00584799" w:rsidRDefault="00B26AA0" w:rsidP="006A40F8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76" w:type="dxa"/>
          </w:tcPr>
          <w:p w:rsidR="00B26AA0" w:rsidRPr="00584799" w:rsidRDefault="00356A9A" w:rsidP="006A40F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Решение систем линейных уравнений</w:t>
            </w:r>
          </w:p>
        </w:tc>
        <w:tc>
          <w:tcPr>
            <w:tcW w:w="1380" w:type="dxa"/>
          </w:tcPr>
          <w:p w:rsidR="00B26AA0" w:rsidRPr="00584799" w:rsidRDefault="00356A9A" w:rsidP="006A40F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720" w:type="dxa"/>
            <w:vMerge/>
          </w:tcPr>
          <w:p w:rsidR="00B26AA0" w:rsidRPr="00584799" w:rsidRDefault="00B26AA0" w:rsidP="006A40F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6A9A" w:rsidRPr="00584799" w:rsidTr="008F310F">
        <w:tc>
          <w:tcPr>
            <w:tcW w:w="1286" w:type="dxa"/>
          </w:tcPr>
          <w:p w:rsidR="00356A9A" w:rsidRPr="00584799" w:rsidRDefault="00356A9A" w:rsidP="00356A9A">
            <w:pPr>
              <w:spacing w:after="0" w:line="240" w:lineRule="auto"/>
              <w:ind w:left="7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76" w:type="dxa"/>
          </w:tcPr>
          <w:p w:rsidR="00356A9A" w:rsidRPr="00584799" w:rsidRDefault="00356A9A" w:rsidP="00356A9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 работа №9</w:t>
            </w:r>
          </w:p>
        </w:tc>
        <w:tc>
          <w:tcPr>
            <w:tcW w:w="1380" w:type="dxa"/>
          </w:tcPr>
          <w:p w:rsidR="00356A9A" w:rsidRPr="00584799" w:rsidRDefault="00B210AA" w:rsidP="006A40F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720" w:type="dxa"/>
            <w:vMerge/>
          </w:tcPr>
          <w:p w:rsidR="00356A9A" w:rsidRPr="00584799" w:rsidRDefault="00356A9A" w:rsidP="006A40F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413F" w:rsidRPr="00584799" w:rsidTr="008F310F">
        <w:tc>
          <w:tcPr>
            <w:tcW w:w="4162" w:type="dxa"/>
            <w:gridSpan w:val="2"/>
          </w:tcPr>
          <w:p w:rsidR="003A413F" w:rsidRPr="003A413F" w:rsidRDefault="003A413F" w:rsidP="00356A9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A413F">
              <w:rPr>
                <w:rFonts w:ascii="Times New Roman" w:hAnsi="Times New Roman"/>
                <w:b/>
                <w:sz w:val="24"/>
                <w:szCs w:val="24"/>
              </w:rPr>
              <w:t>Повторение</w:t>
            </w:r>
          </w:p>
        </w:tc>
        <w:tc>
          <w:tcPr>
            <w:tcW w:w="1380" w:type="dxa"/>
          </w:tcPr>
          <w:p w:rsidR="003A413F" w:rsidRPr="003A413F" w:rsidRDefault="003A413F" w:rsidP="006A40F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A413F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3720" w:type="dxa"/>
          </w:tcPr>
          <w:p w:rsidR="003A413F" w:rsidRPr="00584799" w:rsidRDefault="003A413F" w:rsidP="006A40F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10AA" w:rsidRPr="00584799" w:rsidTr="008F310F">
        <w:trPr>
          <w:trHeight w:val="535"/>
        </w:trPr>
        <w:tc>
          <w:tcPr>
            <w:tcW w:w="4162" w:type="dxa"/>
            <w:gridSpan w:val="2"/>
          </w:tcPr>
          <w:p w:rsidR="00B210AA" w:rsidRPr="00B210AA" w:rsidRDefault="00B210AA" w:rsidP="00B210A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Итоговый зачёт</w:t>
            </w:r>
          </w:p>
        </w:tc>
        <w:tc>
          <w:tcPr>
            <w:tcW w:w="1380" w:type="dxa"/>
          </w:tcPr>
          <w:p w:rsidR="00B210AA" w:rsidRPr="00584799" w:rsidRDefault="00B210AA" w:rsidP="006A40F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720" w:type="dxa"/>
            <w:vMerge w:val="restart"/>
          </w:tcPr>
          <w:p w:rsidR="00B210AA" w:rsidRPr="00584799" w:rsidRDefault="00B210AA" w:rsidP="006A40F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6A9A" w:rsidRPr="00584799" w:rsidTr="008F310F">
        <w:tc>
          <w:tcPr>
            <w:tcW w:w="4162" w:type="dxa"/>
            <w:gridSpan w:val="2"/>
          </w:tcPr>
          <w:p w:rsidR="00356A9A" w:rsidRPr="00584799" w:rsidRDefault="00356A9A" w:rsidP="00356A9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1380" w:type="dxa"/>
          </w:tcPr>
          <w:p w:rsidR="00356A9A" w:rsidRPr="00584799" w:rsidRDefault="003A413F" w:rsidP="006A40F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720" w:type="dxa"/>
            <w:vMerge/>
          </w:tcPr>
          <w:p w:rsidR="00356A9A" w:rsidRPr="00584799" w:rsidRDefault="00356A9A" w:rsidP="006A40F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413F" w:rsidRPr="00584799" w:rsidTr="00757694">
        <w:tc>
          <w:tcPr>
            <w:tcW w:w="9262" w:type="dxa"/>
            <w:gridSpan w:val="4"/>
          </w:tcPr>
          <w:p w:rsidR="003A413F" w:rsidRDefault="003A413F" w:rsidP="003A413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A413F" w:rsidRPr="00584799" w:rsidRDefault="003A413F" w:rsidP="003A41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8 КЛАСС</w:t>
            </w:r>
          </w:p>
        </w:tc>
      </w:tr>
      <w:tr w:rsidR="00DE2F24" w:rsidRPr="00584799" w:rsidTr="008F310F">
        <w:tc>
          <w:tcPr>
            <w:tcW w:w="4162" w:type="dxa"/>
            <w:gridSpan w:val="2"/>
          </w:tcPr>
          <w:p w:rsidR="00DE2F24" w:rsidRPr="00E26F5E" w:rsidRDefault="00DE2F24" w:rsidP="003A413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E26F5E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Глава 1. Рациональные дроби</w:t>
            </w:r>
          </w:p>
        </w:tc>
        <w:tc>
          <w:tcPr>
            <w:tcW w:w="1380" w:type="dxa"/>
          </w:tcPr>
          <w:p w:rsidR="00DE2F24" w:rsidRPr="00E26F5E" w:rsidRDefault="00DE2F24" w:rsidP="006A40F8">
            <w:pPr>
              <w:jc w:val="both"/>
              <w:rPr>
                <w:rFonts w:ascii="Times New Roman" w:hAnsi="Times New Roman"/>
                <w:b/>
              </w:rPr>
            </w:pPr>
            <w:r w:rsidRPr="00E26F5E">
              <w:rPr>
                <w:rFonts w:ascii="Times New Roman" w:hAnsi="Times New Roman"/>
                <w:b/>
              </w:rPr>
              <w:t>23</w:t>
            </w:r>
          </w:p>
        </w:tc>
        <w:tc>
          <w:tcPr>
            <w:tcW w:w="3720" w:type="dxa"/>
            <w:vMerge w:val="restart"/>
          </w:tcPr>
          <w:p w:rsidR="00DE2F24" w:rsidRPr="00DE2F24" w:rsidRDefault="00DE2F24" w:rsidP="00EB2D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7871">
              <w:rPr>
                <w:rFonts w:ascii="Times New Roman" w:hAnsi="Times New Roman" w:cs="Times New Roman"/>
                <w:sz w:val="24"/>
                <w:szCs w:val="24"/>
              </w:rPr>
              <w:t>Формулировать основное свойство рациональной дроби и применять его для преобразования дробей. Выполнять сложение, вычит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ание, умножение и деление рацио</w:t>
            </w:r>
            <w:r w:rsidRPr="004C7871">
              <w:rPr>
                <w:rFonts w:ascii="Times New Roman" w:hAnsi="Times New Roman" w:cs="Times New Roman"/>
                <w:sz w:val="24"/>
                <w:szCs w:val="24"/>
              </w:rPr>
              <w:t>нальных дробей, а также возведение дроби в степень. Выполнять различные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преобразования рацио</w:t>
            </w:r>
            <w:r w:rsidRPr="004C7871">
              <w:rPr>
                <w:rFonts w:ascii="Times New Roman" w:hAnsi="Times New Roman" w:cs="Times New Roman"/>
                <w:sz w:val="24"/>
                <w:szCs w:val="24"/>
              </w:rPr>
              <w:t>нальных выражений, доказывать тождества. Знать свойства</w:t>
            </w:r>
            <w:r w:rsidR="00EB2D1C">
              <w:rPr>
                <w:rFonts w:ascii="Times New Roman" w:hAnsi="Times New Roman" w:cs="Times New Roman"/>
                <w:sz w:val="24"/>
                <w:szCs w:val="24"/>
              </w:rPr>
              <w:t xml:space="preserve"> функции y</w:t>
            </w:r>
            <w:r w:rsidR="00EB2D1C" w:rsidRPr="00EB2D1C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r w:rsidR="00EB2D1C">
              <w:rPr>
                <w:rFonts w:ascii="Times New Roman" w:hAnsi="Times New Roman" w:cs="Times New Roman"/>
                <w:sz w:val="24"/>
                <w:szCs w:val="24"/>
              </w:rPr>
              <w:t>k/x, где k</w:t>
            </w:r>
            <w:r w:rsidRPr="004C7871">
              <w:rPr>
                <w:rFonts w:ascii="Times New Roman" w:hAnsi="Times New Roman" w:cs="Times New Roman"/>
                <w:sz w:val="24"/>
                <w:szCs w:val="24"/>
              </w:rPr>
              <w:t>≠0, и уметь строить её график. Использовать компьютер для исследования положения графика в координатной плоскости в зависимости от k</w:t>
            </w:r>
          </w:p>
        </w:tc>
      </w:tr>
      <w:tr w:rsidR="00DE2F24" w:rsidRPr="00584799" w:rsidTr="008F310F">
        <w:tc>
          <w:tcPr>
            <w:tcW w:w="1286" w:type="dxa"/>
          </w:tcPr>
          <w:p w:rsidR="00DE2F24" w:rsidRPr="00584799" w:rsidRDefault="00DE2F24" w:rsidP="00E26F5E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76" w:type="dxa"/>
          </w:tcPr>
          <w:p w:rsidR="00DE2F24" w:rsidRPr="00584799" w:rsidRDefault="00DE2F24" w:rsidP="006A40F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Рациональны дроби и их свойства</w:t>
            </w:r>
          </w:p>
        </w:tc>
        <w:tc>
          <w:tcPr>
            <w:tcW w:w="1380" w:type="dxa"/>
          </w:tcPr>
          <w:p w:rsidR="00DE2F24" w:rsidRPr="00584799" w:rsidRDefault="00DE2F24" w:rsidP="006A40F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720" w:type="dxa"/>
            <w:vMerge/>
          </w:tcPr>
          <w:p w:rsidR="00DE2F24" w:rsidRPr="00584799" w:rsidRDefault="00DE2F24" w:rsidP="006A40F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2F24" w:rsidRPr="00584799" w:rsidTr="008F310F">
        <w:tc>
          <w:tcPr>
            <w:tcW w:w="1286" w:type="dxa"/>
          </w:tcPr>
          <w:p w:rsidR="00DE2F24" w:rsidRPr="00584799" w:rsidRDefault="00DE2F24" w:rsidP="00E26F5E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76" w:type="dxa"/>
          </w:tcPr>
          <w:p w:rsidR="00DE2F24" w:rsidRPr="00584799" w:rsidRDefault="00DE2F24" w:rsidP="006A40F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Сумма и разность дробей</w:t>
            </w:r>
          </w:p>
        </w:tc>
        <w:tc>
          <w:tcPr>
            <w:tcW w:w="1380" w:type="dxa"/>
          </w:tcPr>
          <w:p w:rsidR="00DE2F24" w:rsidRPr="00584799" w:rsidRDefault="00DE2F24" w:rsidP="006A40F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720" w:type="dxa"/>
            <w:vMerge/>
          </w:tcPr>
          <w:p w:rsidR="00DE2F24" w:rsidRPr="00584799" w:rsidRDefault="00DE2F24" w:rsidP="006A40F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2F24" w:rsidRPr="00584799" w:rsidTr="008F310F">
        <w:tc>
          <w:tcPr>
            <w:tcW w:w="1286" w:type="dxa"/>
          </w:tcPr>
          <w:p w:rsidR="00DE2F24" w:rsidRPr="00584799" w:rsidRDefault="00DE2F24" w:rsidP="00E26F5E">
            <w:pPr>
              <w:spacing w:after="0" w:line="240" w:lineRule="auto"/>
              <w:ind w:left="7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76" w:type="dxa"/>
          </w:tcPr>
          <w:p w:rsidR="00DE2F24" w:rsidRPr="00584799" w:rsidRDefault="00DE2F24" w:rsidP="0075769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 работа №1</w:t>
            </w:r>
          </w:p>
        </w:tc>
        <w:tc>
          <w:tcPr>
            <w:tcW w:w="1380" w:type="dxa"/>
          </w:tcPr>
          <w:p w:rsidR="00DE2F24" w:rsidRPr="00584799" w:rsidRDefault="00DE2F24" w:rsidP="006A40F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720" w:type="dxa"/>
            <w:vMerge/>
          </w:tcPr>
          <w:p w:rsidR="00DE2F24" w:rsidRPr="00584799" w:rsidRDefault="00DE2F24" w:rsidP="006A40F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2F24" w:rsidRPr="00584799" w:rsidTr="008F310F">
        <w:tc>
          <w:tcPr>
            <w:tcW w:w="1286" w:type="dxa"/>
          </w:tcPr>
          <w:p w:rsidR="00DE2F24" w:rsidRPr="00584799" w:rsidRDefault="00DE2F24" w:rsidP="00E26F5E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76" w:type="dxa"/>
          </w:tcPr>
          <w:p w:rsidR="00DE2F24" w:rsidRPr="00584799" w:rsidRDefault="00DE2F24" w:rsidP="006A40F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Произведение и частое дробей</w:t>
            </w:r>
          </w:p>
        </w:tc>
        <w:tc>
          <w:tcPr>
            <w:tcW w:w="1380" w:type="dxa"/>
          </w:tcPr>
          <w:p w:rsidR="00DE2F24" w:rsidRPr="00584799" w:rsidRDefault="00DE2F24" w:rsidP="006A40F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720" w:type="dxa"/>
            <w:vMerge/>
          </w:tcPr>
          <w:p w:rsidR="00DE2F24" w:rsidRPr="00584799" w:rsidRDefault="00DE2F24" w:rsidP="006A40F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2F24" w:rsidRPr="00584799" w:rsidTr="008F310F">
        <w:tc>
          <w:tcPr>
            <w:tcW w:w="1286" w:type="dxa"/>
          </w:tcPr>
          <w:p w:rsidR="00DE2F24" w:rsidRPr="00584799" w:rsidRDefault="00DE2F24" w:rsidP="00E26F5E">
            <w:pPr>
              <w:spacing w:after="0" w:line="240" w:lineRule="auto"/>
              <w:ind w:left="7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76" w:type="dxa"/>
          </w:tcPr>
          <w:p w:rsidR="00DE2F24" w:rsidRPr="00584799" w:rsidRDefault="00DE2F24" w:rsidP="0075769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 работа №2</w:t>
            </w:r>
          </w:p>
        </w:tc>
        <w:tc>
          <w:tcPr>
            <w:tcW w:w="1380" w:type="dxa"/>
          </w:tcPr>
          <w:p w:rsidR="00DE2F24" w:rsidRPr="00584799" w:rsidRDefault="00DE2F24" w:rsidP="006A40F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720" w:type="dxa"/>
            <w:vMerge/>
          </w:tcPr>
          <w:p w:rsidR="00DE2F24" w:rsidRPr="00584799" w:rsidRDefault="00DE2F24" w:rsidP="006A40F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80E95" w:rsidRPr="00584799" w:rsidTr="008F310F">
        <w:tc>
          <w:tcPr>
            <w:tcW w:w="4162" w:type="dxa"/>
            <w:gridSpan w:val="2"/>
          </w:tcPr>
          <w:p w:rsidR="00180E95" w:rsidRPr="00B26AA0" w:rsidRDefault="00180E95" w:rsidP="0075769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Глава 2. Квадратные корни</w:t>
            </w:r>
          </w:p>
        </w:tc>
        <w:tc>
          <w:tcPr>
            <w:tcW w:w="1380" w:type="dxa"/>
          </w:tcPr>
          <w:p w:rsidR="00180E95" w:rsidRPr="00340F2F" w:rsidRDefault="00180E95" w:rsidP="006A40F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40F2F">
              <w:rPr>
                <w:rFonts w:ascii="Times New Roman" w:hAnsi="Times New Roman"/>
                <w:b/>
                <w:sz w:val="24"/>
                <w:szCs w:val="24"/>
              </w:rPr>
              <w:t>19</w:t>
            </w:r>
          </w:p>
        </w:tc>
        <w:tc>
          <w:tcPr>
            <w:tcW w:w="3720" w:type="dxa"/>
            <w:vMerge w:val="restart"/>
          </w:tcPr>
          <w:p w:rsidR="00180E95" w:rsidRPr="00180E95" w:rsidRDefault="00180E95" w:rsidP="00846D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7871">
              <w:rPr>
                <w:rFonts w:ascii="Times New Roman" w:hAnsi="Times New Roman" w:cs="Times New Roman"/>
                <w:sz w:val="24"/>
                <w:szCs w:val="24"/>
              </w:rPr>
              <w:t>Приводить примеры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ациональных и иррациональ</w:t>
            </w:r>
            <w:r w:rsidRPr="004C7871">
              <w:rPr>
                <w:rFonts w:ascii="Times New Roman" w:hAnsi="Times New Roman" w:cs="Times New Roman"/>
                <w:sz w:val="24"/>
                <w:szCs w:val="24"/>
              </w:rPr>
              <w:t xml:space="preserve">ных чисел. Находить значения арифметических квадратных корней, используя при необходимости калькулятор. Доказывать теоремы о корне из </w:t>
            </w:r>
            <w:proofErr w:type="gramStart"/>
            <w:r w:rsidRPr="004C7871">
              <w:rPr>
                <w:rFonts w:ascii="Times New Roman" w:hAnsi="Times New Roman" w:cs="Times New Roman"/>
                <w:sz w:val="24"/>
                <w:szCs w:val="24"/>
              </w:rPr>
              <w:t>про- изведения</w:t>
            </w:r>
            <w:proofErr w:type="gramEnd"/>
            <w:r w:rsidRPr="004C7871">
              <w:rPr>
                <w:rFonts w:ascii="Times New Roman" w:hAnsi="Times New Roman" w:cs="Times New Roman"/>
                <w:sz w:val="24"/>
                <w:szCs w:val="24"/>
              </w:rPr>
              <w:t xml:space="preserve"> и др</w:t>
            </w:r>
            <w:r w:rsidR="00EB2D1C">
              <w:rPr>
                <w:rFonts w:ascii="Times New Roman" w:hAnsi="Times New Roman" w:cs="Times New Roman"/>
                <w:sz w:val="24"/>
                <w:szCs w:val="24"/>
              </w:rPr>
              <w:t xml:space="preserve">оби, тождество </w:t>
            </w:r>
            <w:r w:rsidR="00846DC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846DC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="00846DC0">
              <w:rPr>
                <w:rFonts w:ascii="Times New Roman" w:hAnsi="Times New Roman" w:cs="Times New Roman"/>
                <w:sz w:val="24"/>
                <w:szCs w:val="24"/>
              </w:rPr>
              <w:t>=a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приме</w:t>
            </w:r>
            <w:r w:rsidRPr="004C7871">
              <w:rPr>
                <w:rFonts w:ascii="Times New Roman" w:hAnsi="Times New Roman" w:cs="Times New Roman"/>
                <w:sz w:val="24"/>
                <w:szCs w:val="24"/>
              </w:rPr>
              <w:t>нять их в преобразованиях выражений. Освобождаться от иррациональности в знаменателях дробей вида a</w:t>
            </w:r>
            <w:r w:rsidR="00846DC0" w:rsidRPr="00846DC0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gramStart"/>
            <w:r w:rsidRPr="004C7871">
              <w:rPr>
                <w:rFonts w:ascii="Times New Roman" w:hAnsi="Times New Roman" w:cs="Times New Roman"/>
                <w:sz w:val="24"/>
                <w:szCs w:val="24"/>
              </w:rPr>
              <w:t>b ,</w:t>
            </w:r>
            <w:proofErr w:type="gramEnd"/>
            <w:r w:rsidRPr="004C7871">
              <w:rPr>
                <w:rFonts w:ascii="Times New Roman" w:hAnsi="Times New Roman" w:cs="Times New Roman"/>
                <w:sz w:val="24"/>
                <w:szCs w:val="24"/>
              </w:rPr>
              <w:t xml:space="preserve"> a</w:t>
            </w:r>
            <w:r w:rsidR="00846DC0" w:rsidRPr="00846DC0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="00846DC0">
              <w:rPr>
                <w:rFonts w:ascii="Times New Roman" w:hAnsi="Times New Roman" w:cs="Times New Roman"/>
                <w:sz w:val="24"/>
                <w:szCs w:val="24"/>
              </w:rPr>
              <w:t>b+</w:t>
            </w:r>
            <w:r w:rsidRPr="004C7871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proofErr w:type="spellEnd"/>
            <w:r w:rsidRPr="004C7871">
              <w:rPr>
                <w:rFonts w:ascii="Times New Roman" w:hAnsi="Times New Roman" w:cs="Times New Roman"/>
                <w:sz w:val="24"/>
                <w:szCs w:val="24"/>
              </w:rPr>
              <w:t>. Выносить множитель за знак корня и вносить множитель под знак корня. Использовать квадратные корни для выражения переменных из геометрических и физических ф</w:t>
            </w:r>
            <w:r w:rsidR="00846DC0">
              <w:rPr>
                <w:rFonts w:ascii="Times New Roman" w:hAnsi="Times New Roman" w:cs="Times New Roman"/>
                <w:sz w:val="24"/>
                <w:szCs w:val="24"/>
              </w:rPr>
              <w:t>ормул. Строить график функции y=</w:t>
            </w:r>
            <w:r w:rsidRPr="004C787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r w:rsidR="00846D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C7871">
              <w:rPr>
                <w:rFonts w:ascii="Times New Roman" w:hAnsi="Times New Roman" w:cs="Times New Roman"/>
                <w:sz w:val="24"/>
                <w:szCs w:val="24"/>
              </w:rPr>
              <w:t>и иллюстрировать на графике её свойства</w:t>
            </w:r>
          </w:p>
        </w:tc>
      </w:tr>
      <w:tr w:rsidR="00180E95" w:rsidRPr="00584799" w:rsidTr="008F310F">
        <w:tc>
          <w:tcPr>
            <w:tcW w:w="1286" w:type="dxa"/>
          </w:tcPr>
          <w:p w:rsidR="00180E95" w:rsidRPr="00584799" w:rsidRDefault="00180E95" w:rsidP="00E26F5E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76" w:type="dxa"/>
          </w:tcPr>
          <w:p w:rsidR="00180E95" w:rsidRPr="00584799" w:rsidRDefault="00180E95" w:rsidP="006A40F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Действительные числа</w:t>
            </w:r>
          </w:p>
        </w:tc>
        <w:tc>
          <w:tcPr>
            <w:tcW w:w="1380" w:type="dxa"/>
          </w:tcPr>
          <w:p w:rsidR="00180E95" w:rsidRPr="00584799" w:rsidRDefault="00180E95" w:rsidP="006A40F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720" w:type="dxa"/>
            <w:vMerge/>
          </w:tcPr>
          <w:p w:rsidR="00180E95" w:rsidRPr="00584799" w:rsidRDefault="00180E95" w:rsidP="006A40F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80E95" w:rsidRPr="00584799" w:rsidTr="008F310F">
        <w:tc>
          <w:tcPr>
            <w:tcW w:w="1286" w:type="dxa"/>
          </w:tcPr>
          <w:p w:rsidR="00180E95" w:rsidRPr="00584799" w:rsidRDefault="00180E95" w:rsidP="00E26F5E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76" w:type="dxa"/>
          </w:tcPr>
          <w:p w:rsidR="00180E95" w:rsidRPr="00584799" w:rsidRDefault="00180E95" w:rsidP="006A40F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Арифметический квадратный корень. </w:t>
            </w:r>
          </w:p>
        </w:tc>
        <w:tc>
          <w:tcPr>
            <w:tcW w:w="1380" w:type="dxa"/>
          </w:tcPr>
          <w:p w:rsidR="00180E95" w:rsidRPr="00584799" w:rsidRDefault="00180E95" w:rsidP="006A40F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720" w:type="dxa"/>
            <w:vMerge/>
          </w:tcPr>
          <w:p w:rsidR="00180E95" w:rsidRPr="00584799" w:rsidRDefault="00180E95" w:rsidP="006A40F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80E95" w:rsidRPr="00584799" w:rsidTr="008F310F">
        <w:tc>
          <w:tcPr>
            <w:tcW w:w="1286" w:type="dxa"/>
          </w:tcPr>
          <w:p w:rsidR="00180E95" w:rsidRPr="00584799" w:rsidRDefault="00180E95" w:rsidP="00E26F5E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76" w:type="dxa"/>
          </w:tcPr>
          <w:p w:rsidR="00180E95" w:rsidRPr="00584799" w:rsidRDefault="00180E95" w:rsidP="006A40F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Свойства арифметического квадратного корня</w:t>
            </w:r>
          </w:p>
        </w:tc>
        <w:tc>
          <w:tcPr>
            <w:tcW w:w="1380" w:type="dxa"/>
          </w:tcPr>
          <w:p w:rsidR="00180E95" w:rsidRPr="00584799" w:rsidRDefault="00180E95" w:rsidP="006A40F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720" w:type="dxa"/>
            <w:vMerge/>
          </w:tcPr>
          <w:p w:rsidR="00180E95" w:rsidRPr="00584799" w:rsidRDefault="00180E95" w:rsidP="006A40F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80E95" w:rsidRPr="00584799" w:rsidTr="008F310F">
        <w:tc>
          <w:tcPr>
            <w:tcW w:w="1286" w:type="dxa"/>
          </w:tcPr>
          <w:p w:rsidR="00180E95" w:rsidRPr="00584799" w:rsidRDefault="00180E95" w:rsidP="00E26F5E">
            <w:pPr>
              <w:spacing w:after="0" w:line="240" w:lineRule="auto"/>
              <w:ind w:left="7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76" w:type="dxa"/>
          </w:tcPr>
          <w:p w:rsidR="00180E95" w:rsidRPr="00584799" w:rsidRDefault="00180E95" w:rsidP="0075769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 работа №3</w:t>
            </w:r>
          </w:p>
        </w:tc>
        <w:tc>
          <w:tcPr>
            <w:tcW w:w="1380" w:type="dxa"/>
          </w:tcPr>
          <w:p w:rsidR="00180E95" w:rsidRPr="00584799" w:rsidRDefault="00180E95" w:rsidP="006A40F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720" w:type="dxa"/>
            <w:vMerge/>
          </w:tcPr>
          <w:p w:rsidR="00180E95" w:rsidRPr="00584799" w:rsidRDefault="00180E95" w:rsidP="006A40F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80E95" w:rsidRPr="00584799" w:rsidTr="008F310F">
        <w:tc>
          <w:tcPr>
            <w:tcW w:w="1286" w:type="dxa"/>
          </w:tcPr>
          <w:p w:rsidR="00180E95" w:rsidRPr="00584799" w:rsidRDefault="00180E95" w:rsidP="00E26F5E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76" w:type="dxa"/>
          </w:tcPr>
          <w:p w:rsidR="00180E95" w:rsidRPr="00584799" w:rsidRDefault="00180E95" w:rsidP="006A40F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Применения свойств арифметического квадратного корня</w:t>
            </w:r>
          </w:p>
        </w:tc>
        <w:tc>
          <w:tcPr>
            <w:tcW w:w="1380" w:type="dxa"/>
          </w:tcPr>
          <w:p w:rsidR="00180E95" w:rsidRPr="00584799" w:rsidRDefault="00180E95" w:rsidP="006A40F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720" w:type="dxa"/>
            <w:vMerge/>
          </w:tcPr>
          <w:p w:rsidR="00180E95" w:rsidRPr="00584799" w:rsidRDefault="00180E95" w:rsidP="006A40F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80E95" w:rsidRPr="00584799" w:rsidTr="008F310F">
        <w:tc>
          <w:tcPr>
            <w:tcW w:w="1286" w:type="dxa"/>
          </w:tcPr>
          <w:p w:rsidR="00180E95" w:rsidRPr="00584799" w:rsidRDefault="00180E95" w:rsidP="00E26F5E">
            <w:pPr>
              <w:spacing w:after="0" w:line="240" w:lineRule="auto"/>
              <w:ind w:left="7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76" w:type="dxa"/>
          </w:tcPr>
          <w:p w:rsidR="00180E95" w:rsidRPr="00584799" w:rsidRDefault="00180E95" w:rsidP="0075769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 работа №4</w:t>
            </w:r>
          </w:p>
        </w:tc>
        <w:tc>
          <w:tcPr>
            <w:tcW w:w="1380" w:type="dxa"/>
          </w:tcPr>
          <w:p w:rsidR="00180E95" w:rsidRPr="00584799" w:rsidRDefault="00180E95" w:rsidP="006A40F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720" w:type="dxa"/>
            <w:vMerge/>
          </w:tcPr>
          <w:p w:rsidR="00180E95" w:rsidRPr="00584799" w:rsidRDefault="00180E95" w:rsidP="006A40F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80E95" w:rsidRPr="00584799" w:rsidTr="00180E95">
        <w:trPr>
          <w:trHeight w:val="828"/>
        </w:trPr>
        <w:tc>
          <w:tcPr>
            <w:tcW w:w="4162" w:type="dxa"/>
            <w:gridSpan w:val="2"/>
          </w:tcPr>
          <w:p w:rsidR="00180E95" w:rsidRPr="00584799" w:rsidRDefault="00180E95" w:rsidP="00E26F5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Глава 3. Квадратные уравнения</w:t>
            </w:r>
          </w:p>
        </w:tc>
        <w:tc>
          <w:tcPr>
            <w:tcW w:w="1380" w:type="dxa"/>
          </w:tcPr>
          <w:p w:rsidR="00180E95" w:rsidRPr="00180E95" w:rsidRDefault="00180E95" w:rsidP="006A40F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80E95">
              <w:rPr>
                <w:rFonts w:ascii="Times New Roman" w:hAnsi="Times New Roman"/>
                <w:b/>
                <w:sz w:val="24"/>
                <w:szCs w:val="24"/>
              </w:rPr>
              <w:t>21</w:t>
            </w:r>
          </w:p>
        </w:tc>
        <w:tc>
          <w:tcPr>
            <w:tcW w:w="3720" w:type="dxa"/>
            <w:vMerge/>
          </w:tcPr>
          <w:p w:rsidR="00180E95" w:rsidRPr="00584799" w:rsidRDefault="00180E95" w:rsidP="006A40F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80E95" w:rsidRPr="00584799" w:rsidTr="008F310F">
        <w:tc>
          <w:tcPr>
            <w:tcW w:w="1286" w:type="dxa"/>
          </w:tcPr>
          <w:p w:rsidR="00180E95" w:rsidRPr="00584799" w:rsidRDefault="00180E95" w:rsidP="00E26F5E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76" w:type="dxa"/>
          </w:tcPr>
          <w:p w:rsidR="00180E95" w:rsidRPr="00584799" w:rsidRDefault="00180E95" w:rsidP="006A40F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Квадратные уравнения и его корни</w:t>
            </w:r>
          </w:p>
        </w:tc>
        <w:tc>
          <w:tcPr>
            <w:tcW w:w="1380" w:type="dxa"/>
          </w:tcPr>
          <w:p w:rsidR="00180E95" w:rsidRPr="00584799" w:rsidRDefault="00180E95" w:rsidP="006A40F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720" w:type="dxa"/>
            <w:vMerge w:val="restart"/>
          </w:tcPr>
          <w:p w:rsidR="00180E95" w:rsidRPr="00180E95" w:rsidRDefault="00180E95" w:rsidP="006A40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4C7871">
              <w:rPr>
                <w:rFonts w:ascii="Times New Roman" w:hAnsi="Times New Roman" w:cs="Times New Roman"/>
                <w:sz w:val="24"/>
                <w:szCs w:val="24"/>
              </w:rPr>
              <w:t xml:space="preserve">ешать квадратные уравнения. Находить подбором корни </w:t>
            </w:r>
            <w:r w:rsidRPr="004C787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квадратного уравнения, используя теорему Виета. Исследовать квадратные уравнения по дискриминанту и коэффициентам. Решать дробные рациональные уравнения, сводя решение таких уравнений к решению линейных и квадратных уравнений с последующим исключением посторонних корней. Решать текстовые задачи, используя квадратные и дробные уравнения</w:t>
            </w:r>
          </w:p>
        </w:tc>
      </w:tr>
      <w:tr w:rsidR="00180E95" w:rsidRPr="00584799" w:rsidTr="008F310F">
        <w:tc>
          <w:tcPr>
            <w:tcW w:w="1286" w:type="dxa"/>
          </w:tcPr>
          <w:p w:rsidR="00180E95" w:rsidRPr="00584799" w:rsidRDefault="00180E95" w:rsidP="00340F2F">
            <w:pPr>
              <w:spacing w:after="0" w:line="240" w:lineRule="auto"/>
              <w:ind w:left="7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76" w:type="dxa"/>
          </w:tcPr>
          <w:p w:rsidR="00180E95" w:rsidRPr="00584799" w:rsidRDefault="00180E95" w:rsidP="0075769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 работа №5</w:t>
            </w:r>
          </w:p>
        </w:tc>
        <w:tc>
          <w:tcPr>
            <w:tcW w:w="1380" w:type="dxa"/>
          </w:tcPr>
          <w:p w:rsidR="00180E95" w:rsidRPr="00584799" w:rsidRDefault="00180E95" w:rsidP="006A40F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720" w:type="dxa"/>
            <w:vMerge/>
          </w:tcPr>
          <w:p w:rsidR="00180E95" w:rsidRPr="00584799" w:rsidRDefault="00180E95" w:rsidP="006A40F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80E95" w:rsidRPr="00584799" w:rsidTr="008F310F">
        <w:tc>
          <w:tcPr>
            <w:tcW w:w="1286" w:type="dxa"/>
          </w:tcPr>
          <w:p w:rsidR="00180E95" w:rsidRPr="00584799" w:rsidRDefault="00180E95" w:rsidP="00E26F5E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76" w:type="dxa"/>
          </w:tcPr>
          <w:p w:rsidR="00180E95" w:rsidRPr="00340F2F" w:rsidRDefault="00180E95" w:rsidP="006A40F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Дробные рациональные уравнения </w:t>
            </w:r>
          </w:p>
        </w:tc>
        <w:tc>
          <w:tcPr>
            <w:tcW w:w="1380" w:type="dxa"/>
          </w:tcPr>
          <w:p w:rsidR="00180E95" w:rsidRPr="00584799" w:rsidRDefault="00180E95" w:rsidP="006A40F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720" w:type="dxa"/>
            <w:vMerge/>
          </w:tcPr>
          <w:p w:rsidR="00180E95" w:rsidRPr="00584799" w:rsidRDefault="00180E95" w:rsidP="006A40F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38ED" w:rsidRPr="00584799" w:rsidTr="001138ED">
        <w:trPr>
          <w:trHeight w:val="1045"/>
        </w:trPr>
        <w:tc>
          <w:tcPr>
            <w:tcW w:w="1283" w:type="dxa"/>
          </w:tcPr>
          <w:p w:rsidR="001138ED" w:rsidRPr="00584799" w:rsidRDefault="001138ED" w:rsidP="0075769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79" w:type="dxa"/>
          </w:tcPr>
          <w:p w:rsidR="001138ED" w:rsidRPr="00584799" w:rsidRDefault="001138ED" w:rsidP="001138ED">
            <w:pPr>
              <w:ind w:left="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 работа №6</w:t>
            </w:r>
          </w:p>
        </w:tc>
        <w:tc>
          <w:tcPr>
            <w:tcW w:w="1380" w:type="dxa"/>
          </w:tcPr>
          <w:p w:rsidR="001138ED" w:rsidRPr="00584799" w:rsidRDefault="001138ED" w:rsidP="006A40F8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720" w:type="dxa"/>
            <w:vMerge/>
          </w:tcPr>
          <w:p w:rsidR="001138ED" w:rsidRPr="00584799" w:rsidRDefault="001138ED" w:rsidP="006A40F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80E95" w:rsidRPr="00584799" w:rsidTr="008F310F">
        <w:tc>
          <w:tcPr>
            <w:tcW w:w="4162" w:type="dxa"/>
            <w:gridSpan w:val="2"/>
          </w:tcPr>
          <w:p w:rsidR="00180E95" w:rsidRPr="00C90C59" w:rsidRDefault="00180E95" w:rsidP="001977B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C90C59">
              <w:rPr>
                <w:rFonts w:ascii="Times New Roman" w:hAnsi="Times New Roman"/>
                <w:b/>
                <w:sz w:val="24"/>
                <w:szCs w:val="24"/>
              </w:rPr>
              <w:t>Глава 4. Неравенства</w:t>
            </w:r>
          </w:p>
        </w:tc>
        <w:tc>
          <w:tcPr>
            <w:tcW w:w="1380" w:type="dxa"/>
          </w:tcPr>
          <w:p w:rsidR="00180E95" w:rsidRPr="00C90C59" w:rsidRDefault="00180E95" w:rsidP="001977BD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90C59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  <w:tc>
          <w:tcPr>
            <w:tcW w:w="3720" w:type="dxa"/>
          </w:tcPr>
          <w:p w:rsidR="00180E95" w:rsidRPr="00584799" w:rsidRDefault="00180E95" w:rsidP="006A40F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80E95" w:rsidRPr="00584799" w:rsidTr="008F310F">
        <w:tc>
          <w:tcPr>
            <w:tcW w:w="1286" w:type="dxa"/>
          </w:tcPr>
          <w:p w:rsidR="00180E95" w:rsidRPr="00584799" w:rsidRDefault="00180E95" w:rsidP="00E26F5E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76" w:type="dxa"/>
          </w:tcPr>
          <w:p w:rsidR="00180E95" w:rsidRPr="00584799" w:rsidRDefault="00180E95" w:rsidP="006A40F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Числовые неравенства и их свойства</w:t>
            </w:r>
          </w:p>
        </w:tc>
        <w:tc>
          <w:tcPr>
            <w:tcW w:w="1380" w:type="dxa"/>
          </w:tcPr>
          <w:p w:rsidR="00180E95" w:rsidRPr="00584799" w:rsidRDefault="00180E95" w:rsidP="006A40F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720" w:type="dxa"/>
            <w:vMerge w:val="restart"/>
          </w:tcPr>
          <w:p w:rsidR="00180E95" w:rsidRPr="004C7871" w:rsidRDefault="00180E95" w:rsidP="00180E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7871">
              <w:rPr>
                <w:rFonts w:ascii="Times New Roman" w:hAnsi="Times New Roman" w:cs="Times New Roman"/>
                <w:sz w:val="24"/>
                <w:szCs w:val="24"/>
              </w:rPr>
              <w:t>Формулировать и доказывать свойства числовых неравенств. Использовать аппарат неравенств для оценки погрешности и точности приближения. Находить пересечение и объединение множеств, в частности числовых промежутков. Решать линейные неравенства. Решать системы линейных неравенств, в том числе таких, которые записаны в виде двойных неравенств</w:t>
            </w:r>
          </w:p>
          <w:p w:rsidR="00180E95" w:rsidRPr="00584799" w:rsidRDefault="00180E95" w:rsidP="006A40F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80E95" w:rsidRPr="00584799" w:rsidTr="008F310F">
        <w:tc>
          <w:tcPr>
            <w:tcW w:w="1286" w:type="dxa"/>
          </w:tcPr>
          <w:p w:rsidR="00180E95" w:rsidRPr="00584799" w:rsidRDefault="00180E95" w:rsidP="00C90C59">
            <w:pPr>
              <w:spacing w:after="0" w:line="240" w:lineRule="auto"/>
              <w:ind w:left="7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76" w:type="dxa"/>
          </w:tcPr>
          <w:p w:rsidR="00180E95" w:rsidRPr="00584799" w:rsidRDefault="00180E95" w:rsidP="0075769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 работа №7</w:t>
            </w:r>
          </w:p>
        </w:tc>
        <w:tc>
          <w:tcPr>
            <w:tcW w:w="1380" w:type="dxa"/>
          </w:tcPr>
          <w:p w:rsidR="00180E95" w:rsidRDefault="00180E95" w:rsidP="006A40F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720" w:type="dxa"/>
            <w:vMerge/>
          </w:tcPr>
          <w:p w:rsidR="00180E95" w:rsidRPr="00584799" w:rsidRDefault="00180E95" w:rsidP="006A40F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80E95" w:rsidRPr="00584799" w:rsidTr="008F310F">
        <w:tc>
          <w:tcPr>
            <w:tcW w:w="1286" w:type="dxa"/>
          </w:tcPr>
          <w:p w:rsidR="00180E95" w:rsidRPr="00584799" w:rsidRDefault="00180E95" w:rsidP="00E26F5E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76" w:type="dxa"/>
          </w:tcPr>
          <w:p w:rsidR="00180E95" w:rsidRPr="00584799" w:rsidRDefault="00180E95" w:rsidP="006A40F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Неравенства с одной переменной и их системы</w:t>
            </w:r>
          </w:p>
        </w:tc>
        <w:tc>
          <w:tcPr>
            <w:tcW w:w="1380" w:type="dxa"/>
          </w:tcPr>
          <w:p w:rsidR="00180E95" w:rsidRPr="00584799" w:rsidRDefault="00180E95" w:rsidP="006A40F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720" w:type="dxa"/>
            <w:vMerge/>
          </w:tcPr>
          <w:p w:rsidR="00180E95" w:rsidRPr="00584799" w:rsidRDefault="00180E95" w:rsidP="006A40F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80E95" w:rsidRPr="00584799" w:rsidTr="008F310F">
        <w:tc>
          <w:tcPr>
            <w:tcW w:w="1286" w:type="dxa"/>
          </w:tcPr>
          <w:p w:rsidR="00180E95" w:rsidRPr="00584799" w:rsidRDefault="00180E95" w:rsidP="00A2310D">
            <w:pPr>
              <w:spacing w:after="0" w:line="240" w:lineRule="auto"/>
              <w:ind w:left="7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76" w:type="dxa"/>
          </w:tcPr>
          <w:p w:rsidR="00180E95" w:rsidRPr="00584799" w:rsidRDefault="00180E95" w:rsidP="0075769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 работа №8</w:t>
            </w:r>
          </w:p>
        </w:tc>
        <w:tc>
          <w:tcPr>
            <w:tcW w:w="1380" w:type="dxa"/>
          </w:tcPr>
          <w:p w:rsidR="00180E95" w:rsidRPr="00584799" w:rsidRDefault="00180E95" w:rsidP="006A40F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720" w:type="dxa"/>
            <w:vMerge/>
          </w:tcPr>
          <w:p w:rsidR="00180E95" w:rsidRPr="00584799" w:rsidRDefault="00180E95" w:rsidP="006A40F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80E95" w:rsidRPr="00584799" w:rsidTr="008F310F">
        <w:tc>
          <w:tcPr>
            <w:tcW w:w="4162" w:type="dxa"/>
            <w:gridSpan w:val="2"/>
          </w:tcPr>
          <w:p w:rsidR="00180E95" w:rsidRPr="00C90C59" w:rsidRDefault="00180E95" w:rsidP="00C90C5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C90C59">
              <w:rPr>
                <w:rFonts w:ascii="Times New Roman" w:hAnsi="Times New Roman"/>
                <w:b/>
                <w:sz w:val="24"/>
                <w:szCs w:val="24"/>
              </w:rPr>
              <w:t>Глава 5. Степень с целым показателем. Элементы статистики</w:t>
            </w:r>
          </w:p>
        </w:tc>
        <w:tc>
          <w:tcPr>
            <w:tcW w:w="1380" w:type="dxa"/>
          </w:tcPr>
          <w:p w:rsidR="00180E95" w:rsidRPr="00C90C59" w:rsidRDefault="00180E95" w:rsidP="006A40F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90C59">
              <w:rPr>
                <w:rFonts w:ascii="Times New Roman" w:hAnsi="Times New Roman"/>
                <w:b/>
                <w:sz w:val="24"/>
                <w:szCs w:val="24"/>
              </w:rPr>
              <w:t>11</w:t>
            </w:r>
          </w:p>
        </w:tc>
        <w:tc>
          <w:tcPr>
            <w:tcW w:w="3720" w:type="dxa"/>
          </w:tcPr>
          <w:p w:rsidR="00180E95" w:rsidRPr="00584799" w:rsidRDefault="00180E95" w:rsidP="006A40F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80E95" w:rsidRPr="00584799" w:rsidTr="008F310F">
        <w:tc>
          <w:tcPr>
            <w:tcW w:w="1286" w:type="dxa"/>
          </w:tcPr>
          <w:p w:rsidR="00180E95" w:rsidRPr="00584799" w:rsidRDefault="00180E95" w:rsidP="00E26F5E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76" w:type="dxa"/>
          </w:tcPr>
          <w:p w:rsidR="00180E95" w:rsidRPr="00584799" w:rsidRDefault="00180E95" w:rsidP="006A40F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Степень с целым показателем и её свойства</w:t>
            </w:r>
          </w:p>
        </w:tc>
        <w:tc>
          <w:tcPr>
            <w:tcW w:w="1380" w:type="dxa"/>
          </w:tcPr>
          <w:p w:rsidR="00180E95" w:rsidRPr="00584799" w:rsidRDefault="00180E95" w:rsidP="006A40F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720" w:type="dxa"/>
            <w:vMerge w:val="restart"/>
          </w:tcPr>
          <w:p w:rsidR="001138ED" w:rsidRPr="004C7871" w:rsidRDefault="001138ED" w:rsidP="001138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7871">
              <w:rPr>
                <w:rFonts w:ascii="Times New Roman" w:hAnsi="Times New Roman" w:cs="Times New Roman"/>
                <w:sz w:val="24"/>
                <w:szCs w:val="24"/>
              </w:rPr>
              <w:t xml:space="preserve">Знать определение и свойства степени с целым показателем. Применять свойства степени с целым показателем при выполнении вычислений и преобразовании выражений. Использовать запись чисел в стандартном виде для выражения и сопоставления размеров объектов, длительности процессов в окружающем мире. Приводить примеры репрезентативной и </w:t>
            </w:r>
            <w:r w:rsidRPr="004C787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нерепрезентативной выборки. Извлекать информацию из таблиц частот и организовывать информацию в виде таблиц частот, строить интервальный ряд. Использовать наглядное представление статистической информации в виде столбчатых и круговых диаграмм, полигонов, гистограмм</w:t>
            </w:r>
          </w:p>
          <w:p w:rsidR="00180E95" w:rsidRPr="00584799" w:rsidRDefault="00180E95" w:rsidP="006A40F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80E95" w:rsidRPr="00584799" w:rsidTr="008F310F">
        <w:tc>
          <w:tcPr>
            <w:tcW w:w="1286" w:type="dxa"/>
          </w:tcPr>
          <w:p w:rsidR="00180E95" w:rsidRPr="00584799" w:rsidRDefault="00180E95" w:rsidP="00C90C59">
            <w:pPr>
              <w:spacing w:after="0" w:line="240" w:lineRule="auto"/>
              <w:ind w:left="7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76" w:type="dxa"/>
          </w:tcPr>
          <w:p w:rsidR="00180E95" w:rsidRPr="00584799" w:rsidRDefault="00180E95" w:rsidP="0075769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 работа №9</w:t>
            </w:r>
          </w:p>
        </w:tc>
        <w:tc>
          <w:tcPr>
            <w:tcW w:w="1380" w:type="dxa"/>
          </w:tcPr>
          <w:p w:rsidR="00180E95" w:rsidRPr="00584799" w:rsidRDefault="00180E95" w:rsidP="006A40F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720" w:type="dxa"/>
            <w:vMerge/>
          </w:tcPr>
          <w:p w:rsidR="00180E95" w:rsidRPr="00584799" w:rsidRDefault="00180E95" w:rsidP="006A40F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80E95" w:rsidRPr="00584799" w:rsidTr="008F310F">
        <w:tc>
          <w:tcPr>
            <w:tcW w:w="1286" w:type="dxa"/>
          </w:tcPr>
          <w:p w:rsidR="00180E95" w:rsidRPr="00584799" w:rsidRDefault="00180E95" w:rsidP="00E26F5E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76" w:type="dxa"/>
          </w:tcPr>
          <w:p w:rsidR="00180E95" w:rsidRPr="00584799" w:rsidRDefault="00180E95" w:rsidP="006A40F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Элементы статистики</w:t>
            </w:r>
          </w:p>
        </w:tc>
        <w:tc>
          <w:tcPr>
            <w:tcW w:w="1380" w:type="dxa"/>
          </w:tcPr>
          <w:p w:rsidR="00180E95" w:rsidRPr="00584799" w:rsidRDefault="00180E95" w:rsidP="006A40F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720" w:type="dxa"/>
            <w:vMerge/>
          </w:tcPr>
          <w:p w:rsidR="00180E95" w:rsidRPr="00584799" w:rsidRDefault="00180E95" w:rsidP="006A40F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80E95" w:rsidRPr="00584799" w:rsidTr="008F310F">
        <w:tc>
          <w:tcPr>
            <w:tcW w:w="4162" w:type="dxa"/>
            <w:gridSpan w:val="2"/>
          </w:tcPr>
          <w:p w:rsidR="00180E95" w:rsidRPr="00C90C59" w:rsidRDefault="00180E95" w:rsidP="006A40F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C90C59">
              <w:rPr>
                <w:rFonts w:ascii="Times New Roman" w:hAnsi="Times New Roman"/>
                <w:b/>
                <w:sz w:val="24"/>
                <w:szCs w:val="24"/>
              </w:rPr>
              <w:t xml:space="preserve">Повторение </w:t>
            </w:r>
          </w:p>
        </w:tc>
        <w:tc>
          <w:tcPr>
            <w:tcW w:w="1380" w:type="dxa"/>
          </w:tcPr>
          <w:p w:rsidR="00180E95" w:rsidRPr="00C90C59" w:rsidRDefault="00180E95" w:rsidP="006A40F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90C59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3720" w:type="dxa"/>
            <w:vMerge/>
          </w:tcPr>
          <w:p w:rsidR="00180E95" w:rsidRPr="00584799" w:rsidRDefault="00180E95" w:rsidP="006A40F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80E95" w:rsidRPr="00584799" w:rsidTr="008F310F">
        <w:tc>
          <w:tcPr>
            <w:tcW w:w="4162" w:type="dxa"/>
            <w:gridSpan w:val="2"/>
          </w:tcPr>
          <w:p w:rsidR="00180E95" w:rsidRPr="00584799" w:rsidRDefault="00180E95" w:rsidP="006A40F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Итоговый зачёт</w:t>
            </w:r>
          </w:p>
        </w:tc>
        <w:tc>
          <w:tcPr>
            <w:tcW w:w="1380" w:type="dxa"/>
          </w:tcPr>
          <w:p w:rsidR="00180E95" w:rsidRPr="00584799" w:rsidRDefault="00180E95" w:rsidP="006A40F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720" w:type="dxa"/>
            <w:vMerge/>
          </w:tcPr>
          <w:p w:rsidR="00180E95" w:rsidRPr="00584799" w:rsidRDefault="00180E95" w:rsidP="006A40F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80E95" w:rsidRPr="00584799" w:rsidTr="008F310F">
        <w:trPr>
          <w:trHeight w:val="439"/>
        </w:trPr>
        <w:tc>
          <w:tcPr>
            <w:tcW w:w="4162" w:type="dxa"/>
            <w:gridSpan w:val="2"/>
          </w:tcPr>
          <w:p w:rsidR="00180E95" w:rsidRPr="00584799" w:rsidRDefault="00180E95" w:rsidP="006A40F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1380" w:type="dxa"/>
          </w:tcPr>
          <w:p w:rsidR="00180E95" w:rsidRPr="00584799" w:rsidRDefault="00180E95" w:rsidP="006833D2">
            <w:pPr>
              <w:tabs>
                <w:tab w:val="left" w:pos="1008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3720" w:type="dxa"/>
            <w:vMerge/>
          </w:tcPr>
          <w:p w:rsidR="00180E95" w:rsidRPr="00584799" w:rsidRDefault="00180E95" w:rsidP="006A40F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80E95" w:rsidRPr="00584799" w:rsidTr="001977BD">
        <w:tc>
          <w:tcPr>
            <w:tcW w:w="9262" w:type="dxa"/>
            <w:gridSpan w:val="4"/>
          </w:tcPr>
          <w:p w:rsidR="001138ED" w:rsidRDefault="001138ED" w:rsidP="00B210A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180E95" w:rsidRPr="00B210AA" w:rsidRDefault="00180E95" w:rsidP="00B210A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210AA">
              <w:rPr>
                <w:rFonts w:ascii="Times New Roman" w:hAnsi="Times New Roman"/>
                <w:b/>
                <w:sz w:val="28"/>
                <w:szCs w:val="28"/>
              </w:rPr>
              <w:t>9 класс</w:t>
            </w:r>
          </w:p>
        </w:tc>
      </w:tr>
      <w:tr w:rsidR="00180E95" w:rsidRPr="00584799" w:rsidTr="008F310F">
        <w:tc>
          <w:tcPr>
            <w:tcW w:w="4162" w:type="dxa"/>
            <w:gridSpan w:val="2"/>
          </w:tcPr>
          <w:p w:rsidR="00180E95" w:rsidRPr="00C90C59" w:rsidRDefault="00180E95" w:rsidP="001977B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C90C59">
              <w:rPr>
                <w:rFonts w:ascii="Times New Roman" w:hAnsi="Times New Roman"/>
                <w:b/>
                <w:sz w:val="24"/>
                <w:szCs w:val="24"/>
              </w:rPr>
              <w:t xml:space="preserve">Глава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1.  Квадратичная функция</w:t>
            </w:r>
          </w:p>
        </w:tc>
        <w:tc>
          <w:tcPr>
            <w:tcW w:w="1380" w:type="dxa"/>
          </w:tcPr>
          <w:p w:rsidR="00180E95" w:rsidRPr="00C90C59" w:rsidRDefault="00180E95" w:rsidP="0094094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22</w:t>
            </w:r>
          </w:p>
        </w:tc>
        <w:tc>
          <w:tcPr>
            <w:tcW w:w="3720" w:type="dxa"/>
            <w:vMerge w:val="restart"/>
          </w:tcPr>
          <w:p w:rsidR="00180E95" w:rsidRPr="00584799" w:rsidRDefault="00180E95" w:rsidP="001977BD">
            <w:pPr>
              <w:jc w:val="both"/>
              <w:rPr>
                <w:rFonts w:ascii="Times New Roman" w:hAnsi="Times New Roman"/>
              </w:rPr>
            </w:pPr>
            <w:r w:rsidRPr="00584799">
              <w:rPr>
                <w:rFonts w:ascii="Times New Roman" w:hAnsi="Times New Roman"/>
              </w:rPr>
              <w:t>Вычислять значения функции, заданной формулой, а также двумя и тремя формулами. Описывать свойства функций на основе их графического представления. Интерпретировать графики реальных зависимостей. Показывать схематически положение на координат ной пл</w:t>
            </w:r>
            <w:r w:rsidR="00846DC0">
              <w:rPr>
                <w:rFonts w:ascii="Times New Roman" w:hAnsi="Times New Roman"/>
              </w:rPr>
              <w:t>оскости графиков функций у=ах</w:t>
            </w:r>
            <w:r w:rsidR="00846DC0">
              <w:rPr>
                <w:rFonts w:ascii="Times New Roman" w:hAnsi="Times New Roman"/>
                <w:vertAlign w:val="superscript"/>
              </w:rPr>
              <w:t>2</w:t>
            </w:r>
            <w:r w:rsidR="00846DC0">
              <w:rPr>
                <w:rFonts w:ascii="Times New Roman" w:hAnsi="Times New Roman"/>
              </w:rPr>
              <w:t>, у=ах</w:t>
            </w:r>
            <w:r w:rsidR="00846DC0">
              <w:rPr>
                <w:rFonts w:ascii="Times New Roman" w:hAnsi="Times New Roman"/>
                <w:vertAlign w:val="superscript"/>
              </w:rPr>
              <w:t>2</w:t>
            </w:r>
            <w:r w:rsidR="00846DC0">
              <w:rPr>
                <w:rFonts w:ascii="Times New Roman" w:hAnsi="Times New Roman"/>
              </w:rPr>
              <w:t>+n, y=а(x−m)</w:t>
            </w:r>
            <w:r w:rsidR="00846DC0">
              <w:rPr>
                <w:rFonts w:ascii="Times New Roman" w:hAnsi="Times New Roman"/>
                <w:vertAlign w:val="superscript"/>
              </w:rPr>
              <w:t>2</w:t>
            </w:r>
            <w:r w:rsidRPr="00584799">
              <w:rPr>
                <w:rFonts w:ascii="Times New Roman" w:hAnsi="Times New Roman"/>
              </w:rPr>
              <w:t>. Строить график функции y</w:t>
            </w:r>
            <w:r w:rsidR="00846DC0">
              <w:rPr>
                <w:rFonts w:ascii="Times New Roman" w:hAnsi="Times New Roman"/>
              </w:rPr>
              <w:t>= ax</w:t>
            </w:r>
            <w:r w:rsidR="00846DC0">
              <w:rPr>
                <w:rFonts w:ascii="Times New Roman" w:hAnsi="Times New Roman"/>
                <w:vertAlign w:val="superscript"/>
              </w:rPr>
              <w:t>2</w:t>
            </w:r>
            <w:r w:rsidRPr="00584799">
              <w:rPr>
                <w:rFonts w:ascii="Times New Roman" w:hAnsi="Times New Roman"/>
              </w:rPr>
              <w:t>+bx+c, уметь указывать координаты вершины параболы, её ось симметрии, направление ветвей параболы. Изображать схематически график функции y=</w:t>
            </w:r>
            <w:r w:rsidR="00846DC0">
              <w:rPr>
                <w:rFonts w:ascii="Times New Roman" w:hAnsi="Times New Roman"/>
              </w:rPr>
              <w:t>x</w:t>
            </w:r>
            <w:r w:rsidR="00846DC0">
              <w:rPr>
                <w:rFonts w:ascii="Times New Roman" w:hAnsi="Times New Roman"/>
                <w:vertAlign w:val="superscript"/>
                <w:lang w:val="en-US"/>
              </w:rPr>
              <w:t>n</w:t>
            </w:r>
            <w:r w:rsidRPr="00584799">
              <w:rPr>
                <w:rFonts w:ascii="Times New Roman" w:hAnsi="Times New Roman"/>
              </w:rPr>
              <w:t xml:space="preserve"> с чётным и нечётным n. Понимать смысл записей вида a</w:t>
            </w:r>
            <w:r w:rsidR="00846DC0">
              <w:rPr>
                <w:rFonts w:ascii="Times New Roman" w:hAnsi="Times New Roman"/>
              </w:rPr>
              <w:t xml:space="preserve"> в</w:t>
            </w:r>
            <w:r w:rsidRPr="00584799">
              <w:rPr>
                <w:rFonts w:ascii="Times New Roman" w:hAnsi="Times New Roman"/>
              </w:rPr>
              <w:t xml:space="preserve"> 3</w:t>
            </w:r>
            <w:r w:rsidR="00846DC0">
              <w:rPr>
                <w:rFonts w:ascii="Times New Roman" w:hAnsi="Times New Roman"/>
              </w:rPr>
              <w:t xml:space="preserve"> </w:t>
            </w:r>
            <w:proofErr w:type="gramStart"/>
            <w:r w:rsidR="00846DC0">
              <w:rPr>
                <w:rFonts w:ascii="Times New Roman" w:hAnsi="Times New Roman"/>
              </w:rPr>
              <w:t>степени  и</w:t>
            </w:r>
            <w:proofErr w:type="gramEnd"/>
            <w:r w:rsidRPr="00584799">
              <w:rPr>
                <w:rFonts w:ascii="Times New Roman" w:hAnsi="Times New Roman"/>
              </w:rPr>
              <w:t xml:space="preserve"> a </w:t>
            </w:r>
            <w:r w:rsidR="00846DC0">
              <w:rPr>
                <w:rFonts w:ascii="Times New Roman" w:hAnsi="Times New Roman"/>
              </w:rPr>
              <w:t xml:space="preserve">в </w:t>
            </w:r>
            <w:r w:rsidRPr="00584799">
              <w:rPr>
                <w:rFonts w:ascii="Times New Roman" w:hAnsi="Times New Roman"/>
              </w:rPr>
              <w:t>4</w:t>
            </w:r>
            <w:r w:rsidR="00846DC0">
              <w:rPr>
                <w:rFonts w:ascii="Times New Roman" w:hAnsi="Times New Roman"/>
              </w:rPr>
              <w:t xml:space="preserve"> степени </w:t>
            </w:r>
            <w:r w:rsidRPr="00584799">
              <w:rPr>
                <w:rFonts w:ascii="Times New Roman" w:hAnsi="Times New Roman"/>
              </w:rPr>
              <w:t xml:space="preserve"> и т. д., где а — некоторое число. Иметь представление о нахождении корней n-й степени с помощью калькулятора.</w:t>
            </w:r>
          </w:p>
          <w:p w:rsidR="00180E95" w:rsidRPr="00584799" w:rsidRDefault="00180E95" w:rsidP="001977B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80E95" w:rsidRPr="00584799" w:rsidTr="008F310F">
        <w:tc>
          <w:tcPr>
            <w:tcW w:w="1286" w:type="dxa"/>
          </w:tcPr>
          <w:p w:rsidR="00180E95" w:rsidRPr="00584799" w:rsidRDefault="00180E95" w:rsidP="00B210AA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76" w:type="dxa"/>
          </w:tcPr>
          <w:p w:rsidR="00180E95" w:rsidRPr="00584799" w:rsidRDefault="00180E95" w:rsidP="001977B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Функции и их свойства</w:t>
            </w:r>
          </w:p>
        </w:tc>
        <w:tc>
          <w:tcPr>
            <w:tcW w:w="1380" w:type="dxa"/>
          </w:tcPr>
          <w:p w:rsidR="00180E95" w:rsidRPr="00584799" w:rsidRDefault="00180E95" w:rsidP="001977BD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3720" w:type="dxa"/>
            <w:vMerge/>
          </w:tcPr>
          <w:p w:rsidR="00180E95" w:rsidRPr="00584799" w:rsidRDefault="00180E95" w:rsidP="006A40F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80E95" w:rsidRPr="00584799" w:rsidTr="008F310F">
        <w:tc>
          <w:tcPr>
            <w:tcW w:w="1286" w:type="dxa"/>
          </w:tcPr>
          <w:p w:rsidR="00180E95" w:rsidRPr="00584799" w:rsidRDefault="00180E95" w:rsidP="00B210AA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76" w:type="dxa"/>
          </w:tcPr>
          <w:p w:rsidR="00180E95" w:rsidRPr="00584799" w:rsidRDefault="00180E95" w:rsidP="006A40F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Квадратный трёхчлен</w:t>
            </w:r>
          </w:p>
        </w:tc>
        <w:tc>
          <w:tcPr>
            <w:tcW w:w="1380" w:type="dxa"/>
          </w:tcPr>
          <w:p w:rsidR="00180E95" w:rsidRPr="00584799" w:rsidRDefault="00180E95" w:rsidP="006A40F8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3720" w:type="dxa"/>
            <w:vMerge/>
          </w:tcPr>
          <w:p w:rsidR="00180E95" w:rsidRPr="00584799" w:rsidRDefault="00180E95" w:rsidP="006A40F8">
            <w:pPr>
              <w:jc w:val="both"/>
              <w:rPr>
                <w:rFonts w:ascii="Times New Roman" w:hAnsi="Times New Roman"/>
              </w:rPr>
            </w:pPr>
          </w:p>
        </w:tc>
      </w:tr>
      <w:tr w:rsidR="00180E95" w:rsidRPr="00584799" w:rsidTr="008F310F">
        <w:tc>
          <w:tcPr>
            <w:tcW w:w="1286" w:type="dxa"/>
          </w:tcPr>
          <w:p w:rsidR="00180E95" w:rsidRPr="00584799" w:rsidRDefault="00180E95" w:rsidP="008F310F">
            <w:pPr>
              <w:spacing w:after="0" w:line="240" w:lineRule="auto"/>
              <w:ind w:left="7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76" w:type="dxa"/>
          </w:tcPr>
          <w:p w:rsidR="00180E95" w:rsidRPr="00584799" w:rsidRDefault="00180E95" w:rsidP="001977B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 работа №1</w:t>
            </w:r>
          </w:p>
        </w:tc>
        <w:tc>
          <w:tcPr>
            <w:tcW w:w="1380" w:type="dxa"/>
          </w:tcPr>
          <w:p w:rsidR="00180E95" w:rsidRPr="00584799" w:rsidRDefault="00180E95" w:rsidP="006A40F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720" w:type="dxa"/>
            <w:vMerge/>
          </w:tcPr>
          <w:p w:rsidR="00180E95" w:rsidRPr="00584799" w:rsidRDefault="00180E95" w:rsidP="006A40F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80E95" w:rsidRPr="00584799" w:rsidTr="008F310F">
        <w:tc>
          <w:tcPr>
            <w:tcW w:w="1286" w:type="dxa"/>
          </w:tcPr>
          <w:p w:rsidR="00180E95" w:rsidRPr="00584799" w:rsidRDefault="00180E95" w:rsidP="00B210AA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76" w:type="dxa"/>
          </w:tcPr>
          <w:p w:rsidR="00180E95" w:rsidRPr="00584799" w:rsidRDefault="00180E95" w:rsidP="006A40F8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Квадратичная  функция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и её график</w:t>
            </w:r>
          </w:p>
        </w:tc>
        <w:tc>
          <w:tcPr>
            <w:tcW w:w="1380" w:type="dxa"/>
          </w:tcPr>
          <w:p w:rsidR="00180E95" w:rsidRPr="00584799" w:rsidRDefault="00180E95" w:rsidP="006A40F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720" w:type="dxa"/>
            <w:vMerge/>
          </w:tcPr>
          <w:p w:rsidR="00180E95" w:rsidRPr="00584799" w:rsidRDefault="00180E95" w:rsidP="006A40F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80E95" w:rsidRPr="00584799" w:rsidTr="008F310F">
        <w:tc>
          <w:tcPr>
            <w:tcW w:w="1286" w:type="dxa"/>
          </w:tcPr>
          <w:p w:rsidR="00180E95" w:rsidRPr="00584799" w:rsidRDefault="00180E95" w:rsidP="00B210AA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76" w:type="dxa"/>
          </w:tcPr>
          <w:p w:rsidR="00180E95" w:rsidRPr="00B210AA" w:rsidRDefault="00180E95" w:rsidP="006A40F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Степенная функция. Корень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n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степени</w:t>
            </w:r>
          </w:p>
        </w:tc>
        <w:tc>
          <w:tcPr>
            <w:tcW w:w="1380" w:type="dxa"/>
          </w:tcPr>
          <w:p w:rsidR="00180E95" w:rsidRPr="00584799" w:rsidRDefault="00180E95" w:rsidP="006A40F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720" w:type="dxa"/>
            <w:vMerge/>
          </w:tcPr>
          <w:p w:rsidR="00180E95" w:rsidRPr="00584799" w:rsidRDefault="00180E95" w:rsidP="006A40F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80E95" w:rsidRPr="00584799" w:rsidTr="008F310F">
        <w:tc>
          <w:tcPr>
            <w:tcW w:w="1286" w:type="dxa"/>
          </w:tcPr>
          <w:p w:rsidR="00180E95" w:rsidRPr="00584799" w:rsidRDefault="00180E95" w:rsidP="008F310F">
            <w:pPr>
              <w:spacing w:after="0" w:line="240" w:lineRule="auto"/>
              <w:ind w:left="7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76" w:type="dxa"/>
          </w:tcPr>
          <w:p w:rsidR="00180E95" w:rsidRPr="00584799" w:rsidRDefault="00180E95" w:rsidP="001977B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 работа №2</w:t>
            </w:r>
          </w:p>
        </w:tc>
        <w:tc>
          <w:tcPr>
            <w:tcW w:w="1380" w:type="dxa"/>
          </w:tcPr>
          <w:p w:rsidR="00180E95" w:rsidRPr="00584799" w:rsidRDefault="00180E95" w:rsidP="006A40F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720" w:type="dxa"/>
            <w:vMerge/>
          </w:tcPr>
          <w:p w:rsidR="00180E95" w:rsidRPr="00584799" w:rsidRDefault="00180E95" w:rsidP="006A40F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80E95" w:rsidRPr="00584799" w:rsidTr="008F310F">
        <w:tc>
          <w:tcPr>
            <w:tcW w:w="4162" w:type="dxa"/>
            <w:gridSpan w:val="2"/>
          </w:tcPr>
          <w:p w:rsidR="00180E95" w:rsidRPr="00C90C59" w:rsidRDefault="00180E95" w:rsidP="0094094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C90C59">
              <w:rPr>
                <w:rFonts w:ascii="Times New Roman" w:hAnsi="Times New Roman"/>
                <w:b/>
                <w:sz w:val="24"/>
                <w:szCs w:val="24"/>
              </w:rPr>
              <w:t xml:space="preserve">Глава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2.  Уравнения и неравенства с одной переменной</w:t>
            </w:r>
          </w:p>
        </w:tc>
        <w:tc>
          <w:tcPr>
            <w:tcW w:w="1380" w:type="dxa"/>
          </w:tcPr>
          <w:p w:rsidR="00180E95" w:rsidRPr="00C90C59" w:rsidRDefault="00180E95" w:rsidP="0094094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14</w:t>
            </w:r>
          </w:p>
        </w:tc>
        <w:tc>
          <w:tcPr>
            <w:tcW w:w="3720" w:type="dxa"/>
            <w:vMerge w:val="restart"/>
          </w:tcPr>
          <w:p w:rsidR="00180E95" w:rsidRPr="00584799" w:rsidRDefault="00180E95" w:rsidP="006A40F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4799">
              <w:rPr>
                <w:rFonts w:ascii="Times New Roman" w:hAnsi="Times New Roman"/>
              </w:rPr>
              <w:t>Решать уравнения третьей и четвёртой степени с помощью разложения на множители и введения вспомогательных переменных, в частности решать биквадратные уравнения.</w:t>
            </w:r>
            <w:r>
              <w:rPr>
                <w:rFonts w:ascii="Times New Roman" w:hAnsi="Times New Roman"/>
              </w:rPr>
              <w:t xml:space="preserve"> Решить</w:t>
            </w:r>
          </w:p>
        </w:tc>
      </w:tr>
      <w:tr w:rsidR="00180E95" w:rsidRPr="00584799" w:rsidTr="008F310F">
        <w:tc>
          <w:tcPr>
            <w:tcW w:w="1286" w:type="dxa"/>
          </w:tcPr>
          <w:p w:rsidR="00180E95" w:rsidRPr="00584799" w:rsidRDefault="00180E95" w:rsidP="00B210AA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76" w:type="dxa"/>
          </w:tcPr>
          <w:p w:rsidR="00180E95" w:rsidRPr="00584799" w:rsidRDefault="00180E95" w:rsidP="006A40F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Уравнения с одной переменной</w:t>
            </w:r>
          </w:p>
        </w:tc>
        <w:tc>
          <w:tcPr>
            <w:tcW w:w="1380" w:type="dxa"/>
          </w:tcPr>
          <w:p w:rsidR="00180E95" w:rsidRPr="00584799" w:rsidRDefault="00180E95" w:rsidP="006A40F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720" w:type="dxa"/>
            <w:vMerge/>
          </w:tcPr>
          <w:p w:rsidR="00180E95" w:rsidRPr="00584799" w:rsidRDefault="00180E95" w:rsidP="006A40F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80E95" w:rsidRPr="00584799" w:rsidTr="008F310F">
        <w:tc>
          <w:tcPr>
            <w:tcW w:w="1286" w:type="dxa"/>
          </w:tcPr>
          <w:p w:rsidR="00180E95" w:rsidRPr="00584799" w:rsidRDefault="00180E95" w:rsidP="00B210AA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76" w:type="dxa"/>
          </w:tcPr>
          <w:p w:rsidR="00180E95" w:rsidRPr="00584799" w:rsidRDefault="00180E95" w:rsidP="006A40F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Неравенства с одной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переменной</w:t>
            </w:r>
          </w:p>
        </w:tc>
        <w:tc>
          <w:tcPr>
            <w:tcW w:w="1380" w:type="dxa"/>
          </w:tcPr>
          <w:p w:rsidR="00180E95" w:rsidRPr="00584799" w:rsidRDefault="00180E95" w:rsidP="006A40F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3720" w:type="dxa"/>
            <w:vMerge/>
          </w:tcPr>
          <w:p w:rsidR="00180E95" w:rsidRPr="00584799" w:rsidRDefault="00180E95" w:rsidP="006A40F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80E95" w:rsidRPr="00584799" w:rsidTr="008F310F">
        <w:tc>
          <w:tcPr>
            <w:tcW w:w="1286" w:type="dxa"/>
          </w:tcPr>
          <w:p w:rsidR="00180E95" w:rsidRPr="00584799" w:rsidRDefault="00180E95" w:rsidP="008F310F">
            <w:pPr>
              <w:spacing w:after="0" w:line="240" w:lineRule="auto"/>
              <w:ind w:left="7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 </w:t>
            </w:r>
          </w:p>
        </w:tc>
        <w:tc>
          <w:tcPr>
            <w:tcW w:w="2876" w:type="dxa"/>
          </w:tcPr>
          <w:p w:rsidR="00180E95" w:rsidRPr="00584799" w:rsidRDefault="00180E95" w:rsidP="001977B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 работа №3</w:t>
            </w:r>
          </w:p>
        </w:tc>
        <w:tc>
          <w:tcPr>
            <w:tcW w:w="1380" w:type="dxa"/>
          </w:tcPr>
          <w:p w:rsidR="00180E95" w:rsidRPr="00584799" w:rsidRDefault="00180E95" w:rsidP="006A40F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720" w:type="dxa"/>
            <w:vMerge/>
          </w:tcPr>
          <w:p w:rsidR="00180E95" w:rsidRPr="00584799" w:rsidRDefault="00180E95" w:rsidP="006A40F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80E95" w:rsidRPr="00584799" w:rsidTr="001977BD">
        <w:tc>
          <w:tcPr>
            <w:tcW w:w="4162" w:type="dxa"/>
            <w:gridSpan w:val="2"/>
          </w:tcPr>
          <w:p w:rsidR="00180E95" w:rsidRPr="008F310F" w:rsidRDefault="00180E95" w:rsidP="008F310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8F310F">
              <w:rPr>
                <w:rFonts w:ascii="Times New Roman" w:hAnsi="Times New Roman"/>
                <w:b/>
                <w:sz w:val="24"/>
                <w:szCs w:val="24"/>
              </w:rPr>
              <w:t>Глава 3.  Уравнения и неравенства с двумя переменными</w:t>
            </w:r>
          </w:p>
        </w:tc>
        <w:tc>
          <w:tcPr>
            <w:tcW w:w="1380" w:type="dxa"/>
          </w:tcPr>
          <w:p w:rsidR="00180E95" w:rsidRPr="008F310F" w:rsidRDefault="00180E95" w:rsidP="006A40F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F310F">
              <w:rPr>
                <w:rFonts w:ascii="Times New Roman" w:hAnsi="Times New Roman"/>
                <w:b/>
                <w:sz w:val="24"/>
                <w:szCs w:val="24"/>
              </w:rPr>
              <w:t>17</w:t>
            </w:r>
          </w:p>
        </w:tc>
        <w:tc>
          <w:tcPr>
            <w:tcW w:w="3720" w:type="dxa"/>
            <w:vMerge w:val="restart"/>
          </w:tcPr>
          <w:p w:rsidR="00180E95" w:rsidRPr="00584799" w:rsidRDefault="00180E95" w:rsidP="001977B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4799">
              <w:rPr>
                <w:rFonts w:ascii="Times New Roman" w:hAnsi="Times New Roman"/>
              </w:rPr>
              <w:t>Строить графики уравнений с двумя переменными в простейших случаях, когда графиком является прямая, парабола, гипербола, окружность. Использовать их для графического решения систем уравнений с двумя переменными. Решать способом подстановки системы двух уравнений с двумя переменными, в которых одно уравнение первой степени, а другое — второй степени. Решать текстовые задачи, используя в качестве алгебраической модели систему уравнений второй степени с двумя переменными; решать составленную систему, интерпретировать результат</w:t>
            </w:r>
          </w:p>
        </w:tc>
      </w:tr>
      <w:tr w:rsidR="00180E95" w:rsidRPr="00584799" w:rsidTr="008F310F">
        <w:tc>
          <w:tcPr>
            <w:tcW w:w="1286" w:type="dxa"/>
          </w:tcPr>
          <w:p w:rsidR="00180E95" w:rsidRPr="00584799" w:rsidRDefault="00180E95" w:rsidP="00B210AA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76" w:type="dxa"/>
          </w:tcPr>
          <w:p w:rsidR="00180E95" w:rsidRPr="00584799" w:rsidRDefault="00180E95" w:rsidP="006A40F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Уравнения с двумя переменными и их системы</w:t>
            </w:r>
          </w:p>
        </w:tc>
        <w:tc>
          <w:tcPr>
            <w:tcW w:w="1380" w:type="dxa"/>
          </w:tcPr>
          <w:p w:rsidR="00180E95" w:rsidRPr="00584799" w:rsidRDefault="00180E95" w:rsidP="006A40F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720" w:type="dxa"/>
            <w:vMerge/>
          </w:tcPr>
          <w:p w:rsidR="00180E95" w:rsidRPr="00584799" w:rsidRDefault="00180E95" w:rsidP="006A40F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80E95" w:rsidRPr="00584799" w:rsidTr="008F310F">
        <w:tc>
          <w:tcPr>
            <w:tcW w:w="1286" w:type="dxa"/>
          </w:tcPr>
          <w:p w:rsidR="00180E95" w:rsidRPr="00584799" w:rsidRDefault="00180E95" w:rsidP="00B210AA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76" w:type="dxa"/>
          </w:tcPr>
          <w:p w:rsidR="00180E95" w:rsidRPr="00584799" w:rsidRDefault="00180E95" w:rsidP="001977B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Неравенства с двумя переменными и их системы</w:t>
            </w:r>
          </w:p>
        </w:tc>
        <w:tc>
          <w:tcPr>
            <w:tcW w:w="1380" w:type="dxa"/>
          </w:tcPr>
          <w:p w:rsidR="00180E95" w:rsidRPr="00584799" w:rsidRDefault="00180E95" w:rsidP="006A40F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720" w:type="dxa"/>
            <w:vMerge/>
          </w:tcPr>
          <w:p w:rsidR="00180E95" w:rsidRPr="00584799" w:rsidRDefault="00180E95" w:rsidP="006A40F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80E95" w:rsidRPr="00584799" w:rsidTr="008F310F">
        <w:tc>
          <w:tcPr>
            <w:tcW w:w="1286" w:type="dxa"/>
          </w:tcPr>
          <w:p w:rsidR="00180E95" w:rsidRPr="00584799" w:rsidRDefault="00180E95" w:rsidP="008F310F">
            <w:pPr>
              <w:spacing w:after="0" w:line="240" w:lineRule="auto"/>
              <w:ind w:left="7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76" w:type="dxa"/>
          </w:tcPr>
          <w:p w:rsidR="00180E95" w:rsidRPr="00584799" w:rsidRDefault="00180E95" w:rsidP="001977B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 работа №4</w:t>
            </w:r>
          </w:p>
        </w:tc>
        <w:tc>
          <w:tcPr>
            <w:tcW w:w="1380" w:type="dxa"/>
          </w:tcPr>
          <w:p w:rsidR="00180E95" w:rsidRPr="00584799" w:rsidRDefault="00180E95" w:rsidP="006A40F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720" w:type="dxa"/>
            <w:vMerge/>
          </w:tcPr>
          <w:p w:rsidR="00180E95" w:rsidRPr="00584799" w:rsidRDefault="00180E95" w:rsidP="006A40F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80E95" w:rsidRPr="00584799" w:rsidTr="001977BD">
        <w:tc>
          <w:tcPr>
            <w:tcW w:w="4162" w:type="dxa"/>
            <w:gridSpan w:val="2"/>
          </w:tcPr>
          <w:p w:rsidR="00180E95" w:rsidRPr="008F310F" w:rsidRDefault="00180E95" w:rsidP="008F310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8F310F">
              <w:rPr>
                <w:rFonts w:ascii="Times New Roman" w:hAnsi="Times New Roman"/>
                <w:b/>
                <w:sz w:val="24"/>
                <w:szCs w:val="24"/>
              </w:rPr>
              <w:t xml:space="preserve">Глава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4.  Арифметическая и геометрическая прогрессии</w:t>
            </w:r>
          </w:p>
        </w:tc>
        <w:tc>
          <w:tcPr>
            <w:tcW w:w="1380" w:type="dxa"/>
          </w:tcPr>
          <w:p w:rsidR="00180E95" w:rsidRPr="008F310F" w:rsidRDefault="00180E95" w:rsidP="006A40F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F310F">
              <w:rPr>
                <w:rFonts w:ascii="Times New Roman" w:hAnsi="Times New Roman"/>
                <w:b/>
                <w:sz w:val="24"/>
                <w:szCs w:val="24"/>
              </w:rPr>
              <w:t>15</w:t>
            </w:r>
          </w:p>
        </w:tc>
        <w:tc>
          <w:tcPr>
            <w:tcW w:w="3720" w:type="dxa"/>
            <w:vMerge w:val="restart"/>
          </w:tcPr>
          <w:p w:rsidR="00180E95" w:rsidRPr="00584799" w:rsidRDefault="00180E95" w:rsidP="001977BD">
            <w:pPr>
              <w:jc w:val="both"/>
              <w:rPr>
                <w:rFonts w:ascii="Times New Roman" w:hAnsi="Times New Roman"/>
              </w:rPr>
            </w:pPr>
            <w:r w:rsidRPr="00584799">
              <w:rPr>
                <w:rFonts w:ascii="Times New Roman" w:hAnsi="Times New Roman"/>
              </w:rPr>
              <w:t>Применять индексные обозначения для членов последовательностей. Приводить примеры задания последовательностей формулой n-</w:t>
            </w:r>
            <w:proofErr w:type="spellStart"/>
            <w:r w:rsidRPr="00584799">
              <w:rPr>
                <w:rFonts w:ascii="Times New Roman" w:hAnsi="Times New Roman"/>
              </w:rPr>
              <w:t>го</w:t>
            </w:r>
            <w:proofErr w:type="spellEnd"/>
            <w:r w:rsidRPr="00584799">
              <w:rPr>
                <w:rFonts w:ascii="Times New Roman" w:hAnsi="Times New Roman"/>
              </w:rPr>
              <w:t xml:space="preserve"> члена и рекуррентной формулой. Выводить формулы n-</w:t>
            </w:r>
            <w:proofErr w:type="spellStart"/>
            <w:r w:rsidRPr="00584799">
              <w:rPr>
                <w:rFonts w:ascii="Times New Roman" w:hAnsi="Times New Roman"/>
              </w:rPr>
              <w:t>го</w:t>
            </w:r>
            <w:proofErr w:type="spellEnd"/>
            <w:r w:rsidRPr="00584799">
              <w:rPr>
                <w:rFonts w:ascii="Times New Roman" w:hAnsi="Times New Roman"/>
              </w:rPr>
              <w:t xml:space="preserve"> члена арифметической прогрессии и геометрической прогрессии, суммы первых n членов арифметической и геометрической прогрессий, решать задачи с использованием этих формул. Доказывать характеристическое свойство арифметической и геометрической прогрессий.</w:t>
            </w:r>
          </w:p>
          <w:p w:rsidR="00180E95" w:rsidRPr="00584799" w:rsidRDefault="00180E95" w:rsidP="001977B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4799">
              <w:rPr>
                <w:rFonts w:ascii="Times New Roman" w:hAnsi="Times New Roman"/>
              </w:rPr>
              <w:t>Решать задачи на сложные проценты, используя при необходимости калькулятор</w:t>
            </w:r>
          </w:p>
        </w:tc>
      </w:tr>
      <w:tr w:rsidR="00180E95" w:rsidRPr="00584799" w:rsidTr="008F310F">
        <w:tc>
          <w:tcPr>
            <w:tcW w:w="1286" w:type="dxa"/>
          </w:tcPr>
          <w:p w:rsidR="00180E95" w:rsidRPr="00584799" w:rsidRDefault="00180E95" w:rsidP="00B210AA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76" w:type="dxa"/>
          </w:tcPr>
          <w:p w:rsidR="00180E95" w:rsidRPr="00584799" w:rsidRDefault="00180E95" w:rsidP="006A40F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Арифметическая прогрессия</w:t>
            </w:r>
          </w:p>
        </w:tc>
        <w:tc>
          <w:tcPr>
            <w:tcW w:w="1380" w:type="dxa"/>
          </w:tcPr>
          <w:p w:rsidR="00180E95" w:rsidRPr="00584799" w:rsidRDefault="00180E95" w:rsidP="006A40F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720" w:type="dxa"/>
            <w:vMerge/>
          </w:tcPr>
          <w:p w:rsidR="00180E95" w:rsidRPr="00584799" w:rsidRDefault="00180E95" w:rsidP="006A40F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80E95" w:rsidRPr="00584799" w:rsidTr="008F310F">
        <w:tc>
          <w:tcPr>
            <w:tcW w:w="1286" w:type="dxa"/>
          </w:tcPr>
          <w:p w:rsidR="00180E95" w:rsidRPr="00584799" w:rsidRDefault="00180E95" w:rsidP="008F310F">
            <w:pPr>
              <w:spacing w:after="0" w:line="240" w:lineRule="auto"/>
              <w:ind w:left="7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76" w:type="dxa"/>
          </w:tcPr>
          <w:p w:rsidR="00180E95" w:rsidRPr="00584799" w:rsidRDefault="00180E95" w:rsidP="001977B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 работа №5</w:t>
            </w:r>
          </w:p>
        </w:tc>
        <w:tc>
          <w:tcPr>
            <w:tcW w:w="1380" w:type="dxa"/>
          </w:tcPr>
          <w:p w:rsidR="00180E95" w:rsidRPr="00584799" w:rsidRDefault="00180E95" w:rsidP="006A40F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720" w:type="dxa"/>
            <w:vMerge/>
          </w:tcPr>
          <w:p w:rsidR="00180E95" w:rsidRPr="00584799" w:rsidRDefault="00180E95" w:rsidP="006A40F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80E95" w:rsidRPr="00584799" w:rsidTr="008F310F">
        <w:tc>
          <w:tcPr>
            <w:tcW w:w="1286" w:type="dxa"/>
          </w:tcPr>
          <w:p w:rsidR="00180E95" w:rsidRPr="00584799" w:rsidRDefault="00180E95" w:rsidP="00B210AA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76" w:type="dxa"/>
          </w:tcPr>
          <w:p w:rsidR="00180E95" w:rsidRPr="00584799" w:rsidRDefault="00180E95" w:rsidP="006A40F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Геометрическая прогрессия</w:t>
            </w:r>
          </w:p>
        </w:tc>
        <w:tc>
          <w:tcPr>
            <w:tcW w:w="1380" w:type="dxa"/>
          </w:tcPr>
          <w:p w:rsidR="00180E95" w:rsidRPr="00584799" w:rsidRDefault="00180E95" w:rsidP="006A40F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720" w:type="dxa"/>
            <w:vMerge/>
          </w:tcPr>
          <w:p w:rsidR="00180E95" w:rsidRPr="00584799" w:rsidRDefault="00180E95" w:rsidP="006A40F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80E95" w:rsidRPr="00584799" w:rsidTr="008F310F">
        <w:tc>
          <w:tcPr>
            <w:tcW w:w="1286" w:type="dxa"/>
          </w:tcPr>
          <w:p w:rsidR="00180E95" w:rsidRPr="00584799" w:rsidRDefault="00180E95" w:rsidP="008F310F">
            <w:pPr>
              <w:spacing w:after="0" w:line="240" w:lineRule="auto"/>
              <w:ind w:left="7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76" w:type="dxa"/>
          </w:tcPr>
          <w:p w:rsidR="00180E95" w:rsidRPr="00584799" w:rsidRDefault="00180E95" w:rsidP="001977B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 работа №6</w:t>
            </w:r>
          </w:p>
        </w:tc>
        <w:tc>
          <w:tcPr>
            <w:tcW w:w="1380" w:type="dxa"/>
          </w:tcPr>
          <w:p w:rsidR="00180E95" w:rsidRPr="00584799" w:rsidRDefault="00180E95" w:rsidP="006A40F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720" w:type="dxa"/>
            <w:vMerge/>
          </w:tcPr>
          <w:p w:rsidR="00180E95" w:rsidRPr="00584799" w:rsidRDefault="00180E95" w:rsidP="006A40F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80E95" w:rsidRPr="00584799" w:rsidTr="001977BD">
        <w:tc>
          <w:tcPr>
            <w:tcW w:w="4162" w:type="dxa"/>
            <w:gridSpan w:val="2"/>
          </w:tcPr>
          <w:p w:rsidR="00180E95" w:rsidRPr="008F310F" w:rsidRDefault="00180E95" w:rsidP="008F310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8F310F">
              <w:rPr>
                <w:rFonts w:ascii="Times New Roman" w:hAnsi="Times New Roman"/>
                <w:b/>
                <w:sz w:val="24"/>
                <w:szCs w:val="24"/>
              </w:rPr>
              <w:t xml:space="preserve">Глава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5.  Элементы комбинаторики и теории вероятности</w:t>
            </w:r>
          </w:p>
        </w:tc>
        <w:tc>
          <w:tcPr>
            <w:tcW w:w="1380" w:type="dxa"/>
          </w:tcPr>
          <w:p w:rsidR="00180E95" w:rsidRPr="008F310F" w:rsidRDefault="00180E95" w:rsidP="006A40F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13</w:t>
            </w:r>
          </w:p>
        </w:tc>
        <w:tc>
          <w:tcPr>
            <w:tcW w:w="3720" w:type="dxa"/>
            <w:vMerge w:val="restart"/>
          </w:tcPr>
          <w:p w:rsidR="00180E95" w:rsidRPr="00584799" w:rsidRDefault="00180E95" w:rsidP="006A40F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4799">
              <w:rPr>
                <w:rFonts w:ascii="Times New Roman" w:hAnsi="Times New Roman"/>
              </w:rPr>
              <w:t>Выполнить перебор всех возможных вариантов для пересчёта объектов и комбинаций. Применять правило комбинаторного умножения. Распознавать задачи на вычисление числа перестановок</w:t>
            </w:r>
            <w:r>
              <w:rPr>
                <w:rFonts w:ascii="Times New Roman" w:hAnsi="Times New Roman"/>
              </w:rPr>
              <w:t xml:space="preserve">  </w:t>
            </w:r>
          </w:p>
        </w:tc>
      </w:tr>
      <w:tr w:rsidR="00180E95" w:rsidRPr="00584799" w:rsidTr="008F310F">
        <w:tc>
          <w:tcPr>
            <w:tcW w:w="1286" w:type="dxa"/>
          </w:tcPr>
          <w:p w:rsidR="00180E95" w:rsidRPr="00584799" w:rsidRDefault="00180E95" w:rsidP="00B210AA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76" w:type="dxa"/>
          </w:tcPr>
          <w:p w:rsidR="00180E95" w:rsidRPr="00584799" w:rsidRDefault="00180E95" w:rsidP="006A40F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Элементы комбинаторики</w:t>
            </w:r>
          </w:p>
        </w:tc>
        <w:tc>
          <w:tcPr>
            <w:tcW w:w="1380" w:type="dxa"/>
          </w:tcPr>
          <w:p w:rsidR="00180E95" w:rsidRPr="00584799" w:rsidRDefault="00180E95" w:rsidP="006A40F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20" w:type="dxa"/>
            <w:vMerge/>
          </w:tcPr>
          <w:p w:rsidR="00180E95" w:rsidRPr="00584799" w:rsidRDefault="00180E95" w:rsidP="006A40F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80E95" w:rsidRPr="00584799" w:rsidTr="008F310F">
        <w:tc>
          <w:tcPr>
            <w:tcW w:w="1286" w:type="dxa"/>
          </w:tcPr>
          <w:p w:rsidR="00180E95" w:rsidRPr="00584799" w:rsidRDefault="00180E95" w:rsidP="00B210AA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76" w:type="dxa"/>
            <w:vMerge w:val="restart"/>
          </w:tcPr>
          <w:p w:rsidR="00180E95" w:rsidRPr="00584799" w:rsidRDefault="00180E95" w:rsidP="006A40F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Начальные сведения о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теории вероятности</w:t>
            </w:r>
          </w:p>
        </w:tc>
        <w:tc>
          <w:tcPr>
            <w:tcW w:w="1380" w:type="dxa"/>
          </w:tcPr>
          <w:p w:rsidR="00180E95" w:rsidRPr="00584799" w:rsidRDefault="00180E95" w:rsidP="006A40F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20" w:type="dxa"/>
            <w:vMerge/>
          </w:tcPr>
          <w:p w:rsidR="00180E95" w:rsidRPr="00584799" w:rsidRDefault="00180E95" w:rsidP="006A40F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80E95" w:rsidRPr="00584799" w:rsidTr="008F310F">
        <w:tc>
          <w:tcPr>
            <w:tcW w:w="1286" w:type="dxa"/>
          </w:tcPr>
          <w:p w:rsidR="00180E95" w:rsidRPr="00584799" w:rsidRDefault="00180E95" w:rsidP="008F310F">
            <w:pPr>
              <w:spacing w:after="0" w:line="240" w:lineRule="auto"/>
              <w:ind w:left="7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76" w:type="dxa"/>
            <w:vMerge/>
          </w:tcPr>
          <w:p w:rsidR="00180E95" w:rsidRPr="00584799" w:rsidRDefault="00180E95" w:rsidP="006A40F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0" w:type="dxa"/>
          </w:tcPr>
          <w:p w:rsidR="00180E95" w:rsidRPr="00584799" w:rsidRDefault="00180E95" w:rsidP="006A40F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20" w:type="dxa"/>
            <w:vMerge/>
          </w:tcPr>
          <w:p w:rsidR="00180E95" w:rsidRPr="00584799" w:rsidRDefault="00180E95" w:rsidP="006A40F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80E95" w:rsidRPr="00584799" w:rsidTr="001977BD">
        <w:tc>
          <w:tcPr>
            <w:tcW w:w="4162" w:type="dxa"/>
            <w:gridSpan w:val="2"/>
          </w:tcPr>
          <w:p w:rsidR="00180E95" w:rsidRPr="008F310F" w:rsidRDefault="00180E95" w:rsidP="001977B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Повторение</w:t>
            </w:r>
          </w:p>
        </w:tc>
        <w:tc>
          <w:tcPr>
            <w:tcW w:w="1380" w:type="dxa"/>
          </w:tcPr>
          <w:p w:rsidR="00180E95" w:rsidRPr="008F310F" w:rsidRDefault="00180E95" w:rsidP="006A40F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21</w:t>
            </w:r>
          </w:p>
        </w:tc>
        <w:tc>
          <w:tcPr>
            <w:tcW w:w="3720" w:type="dxa"/>
            <w:vMerge/>
          </w:tcPr>
          <w:p w:rsidR="00180E95" w:rsidRPr="00584799" w:rsidRDefault="00180E95" w:rsidP="006A40F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80E95" w:rsidRPr="00584799" w:rsidTr="001977BD">
        <w:tc>
          <w:tcPr>
            <w:tcW w:w="4162" w:type="dxa"/>
            <w:gridSpan w:val="2"/>
          </w:tcPr>
          <w:p w:rsidR="00180E95" w:rsidRPr="008F310F" w:rsidRDefault="00180E95" w:rsidP="001977BD">
            <w:pPr>
              <w:rPr>
                <w:rFonts w:ascii="Times New Roman" w:hAnsi="Times New Roman"/>
                <w:sz w:val="24"/>
                <w:szCs w:val="24"/>
              </w:rPr>
            </w:pPr>
            <w:r w:rsidRPr="008F310F">
              <w:rPr>
                <w:rFonts w:ascii="Times New Roman" w:hAnsi="Times New Roman"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1380" w:type="dxa"/>
          </w:tcPr>
          <w:p w:rsidR="00180E95" w:rsidRPr="008F310F" w:rsidRDefault="00180E95" w:rsidP="006A40F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720" w:type="dxa"/>
          </w:tcPr>
          <w:p w:rsidR="00180E95" w:rsidRPr="00584799" w:rsidRDefault="00180E95" w:rsidP="006A40F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8038D" w:rsidRDefault="0068038D" w:rsidP="0068038D">
      <w:pPr>
        <w:rPr>
          <w:rFonts w:ascii="Times New Roman" w:hAnsi="Times New Roman"/>
          <w:sz w:val="24"/>
          <w:szCs w:val="24"/>
        </w:rPr>
      </w:pPr>
    </w:p>
    <w:p w:rsidR="00D8615C" w:rsidRDefault="00D8615C" w:rsidP="0068038D">
      <w:pPr>
        <w:rPr>
          <w:rFonts w:ascii="Times New Roman" w:hAnsi="Times New Roman"/>
          <w:sz w:val="24"/>
          <w:szCs w:val="24"/>
        </w:rPr>
      </w:pPr>
    </w:p>
    <w:p w:rsidR="00D8615C" w:rsidRDefault="00D8615C" w:rsidP="0068038D">
      <w:pPr>
        <w:rPr>
          <w:rFonts w:ascii="Times New Roman" w:hAnsi="Times New Roman"/>
          <w:sz w:val="24"/>
          <w:szCs w:val="24"/>
        </w:rPr>
      </w:pPr>
    </w:p>
    <w:p w:rsidR="00D8615C" w:rsidRDefault="00D8615C" w:rsidP="0068038D">
      <w:pPr>
        <w:rPr>
          <w:rFonts w:ascii="Times New Roman" w:hAnsi="Times New Roman"/>
          <w:sz w:val="24"/>
          <w:szCs w:val="24"/>
        </w:rPr>
      </w:pPr>
    </w:p>
    <w:p w:rsidR="00D8615C" w:rsidRPr="00584799" w:rsidRDefault="00D8615C" w:rsidP="00D8615C">
      <w:pPr>
        <w:rPr>
          <w:rFonts w:ascii="Times New Roman" w:hAnsi="Times New Roman"/>
          <w:b/>
          <w:i/>
          <w:sz w:val="24"/>
          <w:szCs w:val="24"/>
        </w:rPr>
      </w:pPr>
    </w:p>
    <w:p w:rsidR="00D8615C" w:rsidRPr="00584799" w:rsidRDefault="00D8615C" w:rsidP="00D8615C">
      <w:pPr>
        <w:rPr>
          <w:rFonts w:ascii="Times New Roman" w:hAnsi="Times New Roman"/>
          <w:sz w:val="24"/>
          <w:szCs w:val="24"/>
        </w:rPr>
      </w:pPr>
      <w:r w:rsidRPr="00584799">
        <w:rPr>
          <w:rFonts w:ascii="Times New Roman" w:hAnsi="Times New Roman"/>
          <w:b/>
          <w:i/>
          <w:sz w:val="24"/>
          <w:szCs w:val="24"/>
        </w:rPr>
        <w:t>МОДУЛЬ ГЕОМЕТРИЯ</w:t>
      </w:r>
    </w:p>
    <w:tbl>
      <w:tblPr>
        <w:tblW w:w="10076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04"/>
        <w:gridCol w:w="1417"/>
        <w:gridCol w:w="3261"/>
        <w:gridCol w:w="4394"/>
      </w:tblGrid>
      <w:tr w:rsidR="00D8615C" w:rsidRPr="00584799" w:rsidTr="009B1FEB">
        <w:tc>
          <w:tcPr>
            <w:tcW w:w="1004" w:type="dxa"/>
          </w:tcPr>
          <w:p w:rsidR="00D8615C" w:rsidRPr="00584799" w:rsidRDefault="00D8615C" w:rsidP="001977BD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84799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Номер 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пункта</w:t>
            </w:r>
          </w:p>
        </w:tc>
        <w:tc>
          <w:tcPr>
            <w:tcW w:w="1417" w:type="dxa"/>
          </w:tcPr>
          <w:p w:rsidR="00D8615C" w:rsidRPr="00584799" w:rsidRDefault="00D8615C" w:rsidP="001977BD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84799">
              <w:rPr>
                <w:rFonts w:ascii="Times New Roman" w:hAnsi="Times New Roman"/>
                <w:b/>
                <w:i/>
                <w:sz w:val="24"/>
                <w:szCs w:val="24"/>
              </w:rPr>
              <w:t>Количество часов</w:t>
            </w:r>
          </w:p>
        </w:tc>
        <w:tc>
          <w:tcPr>
            <w:tcW w:w="3261" w:type="dxa"/>
          </w:tcPr>
          <w:p w:rsidR="00D8615C" w:rsidRPr="00584799" w:rsidRDefault="00D8615C" w:rsidP="001977BD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84799">
              <w:rPr>
                <w:rFonts w:ascii="Times New Roman" w:hAnsi="Times New Roman"/>
                <w:b/>
                <w:i/>
                <w:sz w:val="24"/>
                <w:szCs w:val="24"/>
              </w:rPr>
              <w:t>Тема урока</w:t>
            </w:r>
          </w:p>
        </w:tc>
        <w:tc>
          <w:tcPr>
            <w:tcW w:w="4394" w:type="dxa"/>
          </w:tcPr>
          <w:p w:rsidR="00D8615C" w:rsidRPr="00584799" w:rsidRDefault="00D8615C" w:rsidP="001977BD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84799">
              <w:rPr>
                <w:rFonts w:ascii="Times New Roman" w:hAnsi="Times New Roman"/>
                <w:b/>
                <w:i/>
                <w:sz w:val="24"/>
                <w:szCs w:val="24"/>
              </w:rPr>
              <w:t>Характеристика основных видов деятельности ученика (на уровне учебных действий).</w:t>
            </w:r>
          </w:p>
        </w:tc>
      </w:tr>
      <w:tr w:rsidR="00D8615C" w:rsidRPr="00584799" w:rsidTr="009B1FEB">
        <w:tc>
          <w:tcPr>
            <w:tcW w:w="10076" w:type="dxa"/>
            <w:gridSpan w:val="4"/>
          </w:tcPr>
          <w:p w:rsidR="00406083" w:rsidRDefault="00406083" w:rsidP="001977BD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D8615C" w:rsidRPr="00584799" w:rsidRDefault="00D8615C" w:rsidP="001977BD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7 КЛАСС</w:t>
            </w:r>
          </w:p>
        </w:tc>
      </w:tr>
      <w:tr w:rsidR="00406083" w:rsidRPr="00584799" w:rsidTr="009B1FEB">
        <w:trPr>
          <w:trHeight w:val="369"/>
        </w:trPr>
        <w:tc>
          <w:tcPr>
            <w:tcW w:w="5682" w:type="dxa"/>
            <w:gridSpan w:val="3"/>
          </w:tcPr>
          <w:p w:rsidR="00406083" w:rsidRPr="00406083" w:rsidRDefault="00406083" w:rsidP="00406083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06083">
              <w:rPr>
                <w:rFonts w:ascii="Times New Roman" w:hAnsi="Times New Roman" w:cs="Times New Roman"/>
                <w:b/>
                <w:sz w:val="24"/>
                <w:szCs w:val="24"/>
              </w:rPr>
              <w:t>§ 1.  Основные свойства простейших геометрических фигур</w:t>
            </w:r>
          </w:p>
        </w:tc>
        <w:tc>
          <w:tcPr>
            <w:tcW w:w="4394" w:type="dxa"/>
          </w:tcPr>
          <w:p w:rsidR="00406083" w:rsidRPr="00406083" w:rsidRDefault="00406083" w:rsidP="00406083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06083">
              <w:rPr>
                <w:rFonts w:ascii="Times New Roman" w:hAnsi="Times New Roman"/>
                <w:b/>
                <w:sz w:val="24"/>
                <w:szCs w:val="24"/>
              </w:rPr>
              <w:t>16</w:t>
            </w:r>
          </w:p>
        </w:tc>
      </w:tr>
      <w:tr w:rsidR="009B1FEB" w:rsidRPr="00584799" w:rsidTr="009B1FEB">
        <w:trPr>
          <w:trHeight w:val="369"/>
        </w:trPr>
        <w:tc>
          <w:tcPr>
            <w:tcW w:w="1004" w:type="dxa"/>
          </w:tcPr>
          <w:p w:rsidR="009B1FEB" w:rsidRPr="00406083" w:rsidRDefault="009B1FEB" w:rsidP="001977B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1-4</w:t>
            </w:r>
          </w:p>
        </w:tc>
        <w:tc>
          <w:tcPr>
            <w:tcW w:w="1417" w:type="dxa"/>
          </w:tcPr>
          <w:p w:rsidR="009B1FEB" w:rsidRPr="00406083" w:rsidRDefault="009B1FEB" w:rsidP="001977B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261" w:type="dxa"/>
          </w:tcPr>
          <w:p w:rsidR="009B1FEB" w:rsidRPr="00406083" w:rsidRDefault="009B1FEB" w:rsidP="0040608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Геометрические фигуры. Точка и прямая. Отрезок. Измерение отрезков</w:t>
            </w:r>
          </w:p>
        </w:tc>
        <w:tc>
          <w:tcPr>
            <w:tcW w:w="4394" w:type="dxa"/>
            <w:vMerge w:val="restart"/>
          </w:tcPr>
          <w:p w:rsidR="009B1FEB" w:rsidRDefault="009B1FEB" w:rsidP="009B1FEB">
            <w:pPr>
              <w:jc w:val="both"/>
              <w:rPr>
                <w:rFonts w:ascii="Times New Roman" w:hAnsi="Times New Roman" w:cs="Times New Roman"/>
              </w:rPr>
            </w:pPr>
            <w:r w:rsidRPr="009B1FEB">
              <w:rPr>
                <w:rFonts w:ascii="Times New Roman" w:hAnsi="Times New Roman" w:cs="Times New Roman"/>
              </w:rPr>
              <w:t xml:space="preserve">Объяснять, что такое: </w:t>
            </w:r>
          </w:p>
          <w:p w:rsidR="009B1FEB" w:rsidRDefault="009B1FEB" w:rsidP="009B1FEB">
            <w:pPr>
              <w:jc w:val="both"/>
              <w:rPr>
                <w:rFonts w:ascii="Times New Roman" w:hAnsi="Times New Roman" w:cs="Times New Roman"/>
              </w:rPr>
            </w:pPr>
            <w:r w:rsidRPr="009B1FEB">
              <w:rPr>
                <w:rFonts w:ascii="Times New Roman" w:hAnsi="Times New Roman" w:cs="Times New Roman"/>
              </w:rPr>
              <w:t xml:space="preserve">— отрезок, луч, угол, развёрнутый угол, биссектриса угла; </w:t>
            </w:r>
          </w:p>
          <w:p w:rsidR="009B1FEB" w:rsidRDefault="009B1FEB" w:rsidP="009B1FEB">
            <w:pPr>
              <w:jc w:val="both"/>
              <w:rPr>
                <w:rFonts w:ascii="Times New Roman" w:hAnsi="Times New Roman" w:cs="Times New Roman"/>
              </w:rPr>
            </w:pPr>
            <w:r w:rsidRPr="009B1FEB">
              <w:rPr>
                <w:rFonts w:ascii="Times New Roman" w:hAnsi="Times New Roman" w:cs="Times New Roman"/>
              </w:rPr>
              <w:t xml:space="preserve">— треугольник, медиана, биссектриса и высота треугольника; — расстояние между точками; </w:t>
            </w:r>
          </w:p>
          <w:p w:rsidR="009B1FEB" w:rsidRDefault="009B1FEB" w:rsidP="009B1FEB">
            <w:pPr>
              <w:jc w:val="both"/>
              <w:rPr>
                <w:rFonts w:ascii="Times New Roman" w:hAnsi="Times New Roman" w:cs="Times New Roman"/>
              </w:rPr>
            </w:pPr>
            <w:r w:rsidRPr="009B1FEB">
              <w:rPr>
                <w:rFonts w:ascii="Times New Roman" w:hAnsi="Times New Roman" w:cs="Times New Roman"/>
              </w:rPr>
              <w:t xml:space="preserve">— равные отрезки, углы, треугольники; — параллельные прямые. Понимать, что такое: </w:t>
            </w:r>
          </w:p>
          <w:p w:rsidR="009B1FEB" w:rsidRDefault="009B1FEB" w:rsidP="009B1FEB">
            <w:pPr>
              <w:jc w:val="both"/>
              <w:rPr>
                <w:rFonts w:ascii="Times New Roman" w:hAnsi="Times New Roman" w:cs="Times New Roman"/>
              </w:rPr>
            </w:pPr>
            <w:r w:rsidRPr="009B1FEB">
              <w:rPr>
                <w:rFonts w:ascii="Times New Roman" w:hAnsi="Times New Roman" w:cs="Times New Roman"/>
              </w:rPr>
              <w:t xml:space="preserve">— теорема и её доказательство; </w:t>
            </w:r>
          </w:p>
          <w:p w:rsidR="009B1FEB" w:rsidRDefault="009B1FEB" w:rsidP="009B1FEB">
            <w:pPr>
              <w:jc w:val="both"/>
              <w:rPr>
                <w:rFonts w:ascii="Times New Roman" w:hAnsi="Times New Roman" w:cs="Times New Roman"/>
              </w:rPr>
            </w:pPr>
            <w:r w:rsidRPr="009B1FEB">
              <w:rPr>
                <w:rFonts w:ascii="Times New Roman" w:hAnsi="Times New Roman" w:cs="Times New Roman"/>
              </w:rPr>
              <w:t xml:space="preserve">— условие и заключение теоремы; — аксиомы. Формулировать основные свойства: </w:t>
            </w:r>
          </w:p>
          <w:p w:rsidR="009B1FEB" w:rsidRDefault="009B1FEB" w:rsidP="009B1FEB">
            <w:pPr>
              <w:jc w:val="both"/>
              <w:rPr>
                <w:rFonts w:ascii="Times New Roman" w:hAnsi="Times New Roman" w:cs="Times New Roman"/>
              </w:rPr>
            </w:pPr>
            <w:r w:rsidRPr="009B1FEB">
              <w:rPr>
                <w:rFonts w:ascii="Times New Roman" w:hAnsi="Times New Roman" w:cs="Times New Roman"/>
              </w:rPr>
              <w:t xml:space="preserve">— принадлежности точек и прямых на плоскости; </w:t>
            </w:r>
          </w:p>
          <w:p w:rsidR="009B1FEB" w:rsidRDefault="009B1FEB" w:rsidP="009B1FEB">
            <w:pPr>
              <w:jc w:val="both"/>
              <w:rPr>
                <w:rFonts w:ascii="Times New Roman" w:hAnsi="Times New Roman" w:cs="Times New Roman"/>
              </w:rPr>
            </w:pPr>
            <w:r w:rsidRPr="009B1FEB">
              <w:rPr>
                <w:rFonts w:ascii="Times New Roman" w:hAnsi="Times New Roman" w:cs="Times New Roman"/>
              </w:rPr>
              <w:t xml:space="preserve">— расположения точек на прямой; — измерения углов; </w:t>
            </w:r>
          </w:p>
          <w:p w:rsidR="009B1FEB" w:rsidRDefault="009B1FEB" w:rsidP="009B1FEB">
            <w:pPr>
              <w:jc w:val="both"/>
              <w:rPr>
                <w:rFonts w:ascii="Times New Roman" w:hAnsi="Times New Roman" w:cs="Times New Roman"/>
              </w:rPr>
            </w:pPr>
            <w:r w:rsidRPr="009B1FEB">
              <w:rPr>
                <w:rFonts w:ascii="Times New Roman" w:hAnsi="Times New Roman" w:cs="Times New Roman"/>
              </w:rPr>
              <w:lastRenderedPageBreak/>
              <w:t xml:space="preserve">— откладывания отрезков и углов; — треугольника (существование треугольника, равного данному); </w:t>
            </w:r>
          </w:p>
          <w:p w:rsidR="009B1FEB" w:rsidRDefault="009B1FEB" w:rsidP="009B1FEB">
            <w:pPr>
              <w:jc w:val="both"/>
              <w:rPr>
                <w:rFonts w:ascii="Times New Roman" w:hAnsi="Times New Roman" w:cs="Times New Roman"/>
              </w:rPr>
            </w:pPr>
            <w:r w:rsidRPr="009B1FEB">
              <w:rPr>
                <w:rFonts w:ascii="Times New Roman" w:hAnsi="Times New Roman" w:cs="Times New Roman"/>
              </w:rPr>
              <w:t xml:space="preserve">— параллельных прямых (аксиома параллельных прямых). </w:t>
            </w:r>
          </w:p>
          <w:p w:rsidR="009B1FEB" w:rsidRPr="009B1FEB" w:rsidRDefault="009B1FEB" w:rsidP="009B1F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1FEB">
              <w:rPr>
                <w:rFonts w:ascii="Times New Roman" w:hAnsi="Times New Roman" w:cs="Times New Roman"/>
              </w:rPr>
              <w:t>Изображать, обозначать и распознавать на чертежах изученные геометрические фигуры; иллюстрировать их свойства</w:t>
            </w:r>
          </w:p>
        </w:tc>
      </w:tr>
      <w:tr w:rsidR="009B1FEB" w:rsidRPr="00584799" w:rsidTr="009B1FEB">
        <w:trPr>
          <w:trHeight w:val="369"/>
        </w:trPr>
        <w:tc>
          <w:tcPr>
            <w:tcW w:w="1004" w:type="dxa"/>
          </w:tcPr>
          <w:p w:rsidR="009B1FEB" w:rsidRPr="00406083" w:rsidRDefault="009B1FEB" w:rsidP="001977B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5-7,18</w:t>
            </w:r>
          </w:p>
        </w:tc>
        <w:tc>
          <w:tcPr>
            <w:tcW w:w="1417" w:type="dxa"/>
          </w:tcPr>
          <w:p w:rsidR="009B1FEB" w:rsidRPr="00406083" w:rsidRDefault="009B1FEB" w:rsidP="001977B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261" w:type="dxa"/>
          </w:tcPr>
          <w:p w:rsidR="009B1FEB" w:rsidRPr="00406083" w:rsidRDefault="009B1FEB" w:rsidP="0040608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Полуплоскости. Полупрямая. Угол. Биссектриса угла</w:t>
            </w:r>
          </w:p>
        </w:tc>
        <w:tc>
          <w:tcPr>
            <w:tcW w:w="4394" w:type="dxa"/>
            <w:vMerge/>
          </w:tcPr>
          <w:p w:rsidR="009B1FEB" w:rsidRPr="00406083" w:rsidRDefault="009B1FEB" w:rsidP="001977B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B1FEB" w:rsidRPr="00584799" w:rsidTr="009B1FEB">
        <w:trPr>
          <w:trHeight w:val="369"/>
        </w:trPr>
        <w:tc>
          <w:tcPr>
            <w:tcW w:w="1004" w:type="dxa"/>
          </w:tcPr>
          <w:p w:rsidR="009B1FEB" w:rsidRPr="00406083" w:rsidRDefault="009B1FEB" w:rsidP="001977B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417" w:type="dxa"/>
          </w:tcPr>
          <w:p w:rsidR="009B1FEB" w:rsidRPr="00406083" w:rsidRDefault="009B1FEB" w:rsidP="001977B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261" w:type="dxa"/>
          </w:tcPr>
          <w:p w:rsidR="009B1FEB" w:rsidRPr="00406083" w:rsidRDefault="009B1FEB" w:rsidP="0040608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Откладывание отрезков и углов</w:t>
            </w:r>
          </w:p>
        </w:tc>
        <w:tc>
          <w:tcPr>
            <w:tcW w:w="4394" w:type="dxa"/>
            <w:vMerge/>
          </w:tcPr>
          <w:p w:rsidR="009B1FEB" w:rsidRPr="00406083" w:rsidRDefault="009B1FEB" w:rsidP="001977B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B1FEB" w:rsidRPr="00584799" w:rsidTr="009B1FEB">
        <w:trPr>
          <w:trHeight w:val="369"/>
        </w:trPr>
        <w:tc>
          <w:tcPr>
            <w:tcW w:w="1004" w:type="dxa"/>
          </w:tcPr>
          <w:p w:rsidR="009B1FEB" w:rsidRPr="00406083" w:rsidRDefault="009B1FEB" w:rsidP="001977B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9,10,25</w:t>
            </w:r>
          </w:p>
        </w:tc>
        <w:tc>
          <w:tcPr>
            <w:tcW w:w="1417" w:type="dxa"/>
          </w:tcPr>
          <w:p w:rsidR="009B1FEB" w:rsidRPr="00406083" w:rsidRDefault="009B1FEB" w:rsidP="001977B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261" w:type="dxa"/>
          </w:tcPr>
          <w:p w:rsidR="009B1FEB" w:rsidRPr="00406083" w:rsidRDefault="009B1FEB" w:rsidP="0040608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Треугольник. Высота, биссектриса и медиана треугольника. Существование треугольника равного данному</w:t>
            </w:r>
          </w:p>
        </w:tc>
        <w:tc>
          <w:tcPr>
            <w:tcW w:w="4394" w:type="dxa"/>
            <w:vMerge/>
          </w:tcPr>
          <w:p w:rsidR="009B1FEB" w:rsidRPr="00406083" w:rsidRDefault="009B1FEB" w:rsidP="001977B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B1FEB" w:rsidRPr="00584799" w:rsidTr="009B1FEB">
        <w:trPr>
          <w:trHeight w:val="369"/>
        </w:trPr>
        <w:tc>
          <w:tcPr>
            <w:tcW w:w="1004" w:type="dxa"/>
          </w:tcPr>
          <w:p w:rsidR="009B1FEB" w:rsidRPr="00406083" w:rsidRDefault="009B1FEB" w:rsidP="001977B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11-13</w:t>
            </w:r>
          </w:p>
        </w:tc>
        <w:tc>
          <w:tcPr>
            <w:tcW w:w="1417" w:type="dxa"/>
          </w:tcPr>
          <w:p w:rsidR="009B1FEB" w:rsidRPr="00406083" w:rsidRDefault="009B1FEB" w:rsidP="001977B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261" w:type="dxa"/>
          </w:tcPr>
          <w:p w:rsidR="009B1FEB" w:rsidRPr="00406083" w:rsidRDefault="009B1FEB" w:rsidP="0040608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Параллельные прямые. Теоремы и доказательства</w:t>
            </w:r>
          </w:p>
        </w:tc>
        <w:tc>
          <w:tcPr>
            <w:tcW w:w="4394" w:type="dxa"/>
            <w:vMerge/>
          </w:tcPr>
          <w:p w:rsidR="009B1FEB" w:rsidRPr="00406083" w:rsidRDefault="009B1FEB" w:rsidP="001977B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B1FEB" w:rsidRPr="00584799" w:rsidTr="009B1FEB">
        <w:trPr>
          <w:trHeight w:val="369"/>
        </w:trPr>
        <w:tc>
          <w:tcPr>
            <w:tcW w:w="1004" w:type="dxa"/>
          </w:tcPr>
          <w:p w:rsidR="009B1FEB" w:rsidRPr="00406083" w:rsidRDefault="009B1FEB" w:rsidP="001977B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9B1FEB" w:rsidRPr="00406083" w:rsidRDefault="009B1FEB" w:rsidP="001977B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61" w:type="dxa"/>
          </w:tcPr>
          <w:p w:rsidR="009B1FEB" w:rsidRPr="00406083" w:rsidRDefault="009B1FEB" w:rsidP="0040608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 работа №1</w:t>
            </w:r>
          </w:p>
        </w:tc>
        <w:tc>
          <w:tcPr>
            <w:tcW w:w="4394" w:type="dxa"/>
            <w:vMerge/>
          </w:tcPr>
          <w:p w:rsidR="009B1FEB" w:rsidRPr="00406083" w:rsidRDefault="009B1FEB" w:rsidP="001977B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77BD" w:rsidRPr="00584799" w:rsidTr="009B1FEB">
        <w:trPr>
          <w:trHeight w:val="369"/>
        </w:trPr>
        <w:tc>
          <w:tcPr>
            <w:tcW w:w="5682" w:type="dxa"/>
            <w:gridSpan w:val="3"/>
          </w:tcPr>
          <w:p w:rsidR="001977BD" w:rsidRPr="00406083" w:rsidRDefault="001977BD" w:rsidP="001977BD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0608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§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4060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Смежные и вертикальные углы</w:t>
            </w:r>
          </w:p>
        </w:tc>
        <w:tc>
          <w:tcPr>
            <w:tcW w:w="4394" w:type="dxa"/>
          </w:tcPr>
          <w:p w:rsidR="001977BD" w:rsidRPr="001977BD" w:rsidRDefault="001977BD" w:rsidP="001977B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</w:tr>
      <w:tr w:rsidR="009B1FEB" w:rsidRPr="00584799" w:rsidTr="009B1FEB">
        <w:trPr>
          <w:trHeight w:val="369"/>
        </w:trPr>
        <w:tc>
          <w:tcPr>
            <w:tcW w:w="1004" w:type="dxa"/>
          </w:tcPr>
          <w:p w:rsidR="009B1FEB" w:rsidRPr="00406083" w:rsidRDefault="009B1FEB" w:rsidP="001977B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417" w:type="dxa"/>
          </w:tcPr>
          <w:p w:rsidR="009B1FEB" w:rsidRPr="00406083" w:rsidRDefault="009B1FEB" w:rsidP="001977B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261" w:type="dxa"/>
          </w:tcPr>
          <w:p w:rsidR="009B1FEB" w:rsidRPr="00406083" w:rsidRDefault="009B1FEB" w:rsidP="0040608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Смежные углы</w:t>
            </w:r>
          </w:p>
        </w:tc>
        <w:tc>
          <w:tcPr>
            <w:tcW w:w="4394" w:type="dxa"/>
            <w:vMerge w:val="restart"/>
          </w:tcPr>
          <w:p w:rsidR="009B1FEB" w:rsidRDefault="009B1FEB" w:rsidP="00846DC0">
            <w:pPr>
              <w:jc w:val="both"/>
              <w:rPr>
                <w:rFonts w:ascii="Times New Roman" w:hAnsi="Times New Roman" w:cs="Times New Roman"/>
              </w:rPr>
            </w:pPr>
            <w:r w:rsidRPr="005E5EA3">
              <w:rPr>
                <w:rFonts w:ascii="Times New Roman" w:hAnsi="Times New Roman" w:cs="Times New Roman"/>
              </w:rPr>
              <w:t xml:space="preserve">Объяснять, что такое: </w:t>
            </w:r>
          </w:p>
          <w:p w:rsidR="009B1FEB" w:rsidRDefault="009B1FEB" w:rsidP="00846DC0">
            <w:pPr>
              <w:jc w:val="both"/>
              <w:rPr>
                <w:rFonts w:ascii="Times New Roman" w:hAnsi="Times New Roman" w:cs="Times New Roman"/>
              </w:rPr>
            </w:pPr>
            <w:r w:rsidRPr="005E5EA3">
              <w:rPr>
                <w:rFonts w:ascii="Times New Roman" w:hAnsi="Times New Roman" w:cs="Times New Roman"/>
              </w:rPr>
              <w:t xml:space="preserve">— смежные и вертикальные углы; </w:t>
            </w:r>
          </w:p>
          <w:p w:rsidR="009B1FEB" w:rsidRDefault="009B1FEB" w:rsidP="00846DC0">
            <w:pPr>
              <w:jc w:val="both"/>
              <w:rPr>
                <w:rFonts w:ascii="Times New Roman" w:hAnsi="Times New Roman" w:cs="Times New Roman"/>
              </w:rPr>
            </w:pPr>
            <w:r w:rsidRPr="005E5EA3">
              <w:rPr>
                <w:rFonts w:ascii="Times New Roman" w:hAnsi="Times New Roman" w:cs="Times New Roman"/>
              </w:rPr>
              <w:t xml:space="preserve">— прямые, острые и тупые углы; </w:t>
            </w:r>
          </w:p>
          <w:p w:rsidR="009B1FEB" w:rsidRDefault="009B1FEB" w:rsidP="00846DC0">
            <w:pPr>
              <w:jc w:val="both"/>
              <w:rPr>
                <w:rFonts w:ascii="Times New Roman" w:hAnsi="Times New Roman" w:cs="Times New Roman"/>
              </w:rPr>
            </w:pPr>
            <w:r w:rsidRPr="005E5EA3">
              <w:rPr>
                <w:rFonts w:ascii="Times New Roman" w:hAnsi="Times New Roman" w:cs="Times New Roman"/>
              </w:rPr>
              <w:t xml:space="preserve">— перпендикулярные прямые и перпендикуляр. Изображать и распознавать на чертежах указанные фигуры. Формулировать и доказывать теоремы о: </w:t>
            </w:r>
          </w:p>
          <w:p w:rsidR="009B1FEB" w:rsidRDefault="009B1FEB" w:rsidP="00846DC0">
            <w:pPr>
              <w:jc w:val="both"/>
              <w:rPr>
                <w:rFonts w:ascii="Times New Roman" w:hAnsi="Times New Roman" w:cs="Times New Roman"/>
              </w:rPr>
            </w:pPr>
            <w:r w:rsidRPr="005E5EA3">
              <w:rPr>
                <w:rFonts w:ascii="Times New Roman" w:hAnsi="Times New Roman" w:cs="Times New Roman"/>
              </w:rPr>
              <w:t xml:space="preserve">— сумме смежных углов; </w:t>
            </w:r>
          </w:p>
          <w:p w:rsidR="009B1FEB" w:rsidRDefault="009B1FEB" w:rsidP="00846DC0">
            <w:pPr>
              <w:jc w:val="both"/>
              <w:rPr>
                <w:rFonts w:ascii="Times New Roman" w:hAnsi="Times New Roman" w:cs="Times New Roman"/>
              </w:rPr>
            </w:pPr>
            <w:r w:rsidRPr="005E5EA3">
              <w:rPr>
                <w:rFonts w:ascii="Times New Roman" w:hAnsi="Times New Roman" w:cs="Times New Roman"/>
              </w:rPr>
              <w:t xml:space="preserve">— равенстве вертикальных углов; </w:t>
            </w:r>
          </w:p>
          <w:p w:rsidR="009B1FEB" w:rsidRDefault="009B1FEB" w:rsidP="00846DC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— </w:t>
            </w:r>
            <w:r w:rsidRPr="005E5EA3">
              <w:rPr>
                <w:rFonts w:ascii="Times New Roman" w:hAnsi="Times New Roman" w:cs="Times New Roman"/>
              </w:rPr>
              <w:t xml:space="preserve">единственности прямой, перпендикулярной данной, проходящей через данную её точку. </w:t>
            </w:r>
          </w:p>
          <w:p w:rsidR="009B1FEB" w:rsidRDefault="009B1FEB" w:rsidP="00846DC0">
            <w:pPr>
              <w:jc w:val="both"/>
              <w:rPr>
                <w:rFonts w:ascii="Times New Roman" w:hAnsi="Times New Roman" w:cs="Times New Roman"/>
              </w:rPr>
            </w:pPr>
            <w:r w:rsidRPr="005E5EA3">
              <w:rPr>
                <w:rFonts w:ascii="Times New Roman" w:hAnsi="Times New Roman" w:cs="Times New Roman"/>
              </w:rPr>
              <w:t xml:space="preserve">Формулировать следствия из теорем о смежных и вертикальных углах. Объяснять, в чём состоит доказательство от противного. </w:t>
            </w:r>
          </w:p>
          <w:p w:rsidR="009B1FEB" w:rsidRPr="009B1FEB" w:rsidRDefault="009B1FEB" w:rsidP="00846DC0">
            <w:pPr>
              <w:jc w:val="both"/>
              <w:rPr>
                <w:rFonts w:ascii="Times New Roman" w:hAnsi="Times New Roman" w:cs="Times New Roman"/>
              </w:rPr>
            </w:pPr>
            <w:r w:rsidRPr="005E5EA3">
              <w:rPr>
                <w:rFonts w:ascii="Times New Roman" w:hAnsi="Times New Roman" w:cs="Times New Roman"/>
              </w:rPr>
              <w:t>Решать задачи, связанные с рассмотренными фигурами и их свойствами</w:t>
            </w:r>
          </w:p>
        </w:tc>
      </w:tr>
      <w:tr w:rsidR="009B1FEB" w:rsidRPr="00584799" w:rsidTr="009B1FEB">
        <w:trPr>
          <w:trHeight w:val="369"/>
        </w:trPr>
        <w:tc>
          <w:tcPr>
            <w:tcW w:w="1004" w:type="dxa"/>
          </w:tcPr>
          <w:p w:rsidR="009B1FEB" w:rsidRPr="00406083" w:rsidRDefault="009B1FEB" w:rsidP="001977B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417" w:type="dxa"/>
          </w:tcPr>
          <w:p w:rsidR="009B1FEB" w:rsidRPr="00406083" w:rsidRDefault="009B1FEB" w:rsidP="001977B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261" w:type="dxa"/>
          </w:tcPr>
          <w:p w:rsidR="009B1FEB" w:rsidRPr="00406083" w:rsidRDefault="009B1FEB" w:rsidP="0040608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Вертикальные углы</w:t>
            </w:r>
          </w:p>
        </w:tc>
        <w:tc>
          <w:tcPr>
            <w:tcW w:w="4394" w:type="dxa"/>
            <w:vMerge/>
          </w:tcPr>
          <w:p w:rsidR="009B1FEB" w:rsidRPr="00406083" w:rsidRDefault="009B1FEB" w:rsidP="001977B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B1FEB" w:rsidRPr="00584799" w:rsidTr="009B1FEB">
        <w:trPr>
          <w:trHeight w:val="369"/>
        </w:trPr>
        <w:tc>
          <w:tcPr>
            <w:tcW w:w="1004" w:type="dxa"/>
          </w:tcPr>
          <w:p w:rsidR="009B1FEB" w:rsidRPr="00406083" w:rsidRDefault="009B1FEB" w:rsidP="001977B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16,17</w:t>
            </w:r>
          </w:p>
        </w:tc>
        <w:tc>
          <w:tcPr>
            <w:tcW w:w="1417" w:type="dxa"/>
          </w:tcPr>
          <w:p w:rsidR="009B1FEB" w:rsidRPr="00406083" w:rsidRDefault="009B1FEB" w:rsidP="001977B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261" w:type="dxa"/>
          </w:tcPr>
          <w:p w:rsidR="009B1FEB" w:rsidRPr="00406083" w:rsidRDefault="009B1FEB" w:rsidP="0040608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Перпендикулярные прямые. Доказательство от противного</w:t>
            </w:r>
          </w:p>
        </w:tc>
        <w:tc>
          <w:tcPr>
            <w:tcW w:w="4394" w:type="dxa"/>
            <w:vMerge/>
          </w:tcPr>
          <w:p w:rsidR="009B1FEB" w:rsidRPr="00406083" w:rsidRDefault="009B1FEB" w:rsidP="001977B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B1FEB" w:rsidRPr="00584799" w:rsidTr="009B1FEB">
        <w:trPr>
          <w:trHeight w:val="369"/>
        </w:trPr>
        <w:tc>
          <w:tcPr>
            <w:tcW w:w="1004" w:type="dxa"/>
          </w:tcPr>
          <w:p w:rsidR="009B1FEB" w:rsidRPr="00406083" w:rsidRDefault="009B1FEB" w:rsidP="001977B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9B1FEB" w:rsidRPr="00406083" w:rsidRDefault="009B1FEB" w:rsidP="001977B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61" w:type="dxa"/>
          </w:tcPr>
          <w:p w:rsidR="009B1FEB" w:rsidRPr="00406083" w:rsidRDefault="009B1FEB" w:rsidP="001977B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 работа №2</w:t>
            </w:r>
          </w:p>
        </w:tc>
        <w:tc>
          <w:tcPr>
            <w:tcW w:w="4394" w:type="dxa"/>
            <w:vMerge/>
          </w:tcPr>
          <w:p w:rsidR="009B1FEB" w:rsidRPr="00406083" w:rsidRDefault="009B1FEB" w:rsidP="001977B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77BD" w:rsidRPr="00584799" w:rsidTr="009B1FEB">
        <w:trPr>
          <w:trHeight w:val="369"/>
        </w:trPr>
        <w:tc>
          <w:tcPr>
            <w:tcW w:w="5682" w:type="dxa"/>
            <w:gridSpan w:val="3"/>
          </w:tcPr>
          <w:p w:rsidR="001977BD" w:rsidRPr="00406083" w:rsidRDefault="001977BD" w:rsidP="001977BD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060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§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4060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Признаки равенства треугольников</w:t>
            </w:r>
          </w:p>
        </w:tc>
        <w:tc>
          <w:tcPr>
            <w:tcW w:w="4394" w:type="dxa"/>
          </w:tcPr>
          <w:p w:rsidR="001977BD" w:rsidRPr="001977BD" w:rsidRDefault="001977BD" w:rsidP="001977B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14</w:t>
            </w:r>
          </w:p>
        </w:tc>
      </w:tr>
      <w:tr w:rsidR="009B1FEB" w:rsidRPr="00584799" w:rsidTr="009B1FEB">
        <w:trPr>
          <w:trHeight w:val="369"/>
        </w:trPr>
        <w:tc>
          <w:tcPr>
            <w:tcW w:w="1004" w:type="dxa"/>
          </w:tcPr>
          <w:p w:rsidR="009B1FEB" w:rsidRPr="00406083" w:rsidRDefault="009B1FEB" w:rsidP="001977B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20,21</w:t>
            </w:r>
          </w:p>
        </w:tc>
        <w:tc>
          <w:tcPr>
            <w:tcW w:w="1417" w:type="dxa"/>
          </w:tcPr>
          <w:p w:rsidR="009B1FEB" w:rsidRPr="00406083" w:rsidRDefault="009B1FEB" w:rsidP="001977B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261" w:type="dxa"/>
          </w:tcPr>
          <w:p w:rsidR="009B1FEB" w:rsidRPr="00406083" w:rsidRDefault="009B1FEB" w:rsidP="001977B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Первый признак равенства треугольников. Использование аксиом при доказательства теорем </w:t>
            </w:r>
          </w:p>
        </w:tc>
        <w:tc>
          <w:tcPr>
            <w:tcW w:w="4394" w:type="dxa"/>
            <w:vMerge w:val="restart"/>
          </w:tcPr>
          <w:p w:rsidR="009B1FEB" w:rsidRDefault="009B1FEB" w:rsidP="00846DC0">
            <w:pPr>
              <w:jc w:val="both"/>
              <w:rPr>
                <w:rFonts w:ascii="Times New Roman" w:hAnsi="Times New Roman" w:cs="Times New Roman"/>
              </w:rPr>
            </w:pPr>
            <w:r w:rsidRPr="005E5EA3">
              <w:rPr>
                <w:rFonts w:ascii="Times New Roman" w:hAnsi="Times New Roman" w:cs="Times New Roman"/>
              </w:rPr>
              <w:t xml:space="preserve">Объяснять, что такое: </w:t>
            </w:r>
          </w:p>
          <w:p w:rsidR="009B1FEB" w:rsidRDefault="009B1FEB" w:rsidP="00846DC0">
            <w:pPr>
              <w:jc w:val="both"/>
              <w:rPr>
                <w:rFonts w:ascii="Times New Roman" w:hAnsi="Times New Roman" w:cs="Times New Roman"/>
              </w:rPr>
            </w:pPr>
            <w:r w:rsidRPr="005E5EA3">
              <w:rPr>
                <w:rFonts w:ascii="Times New Roman" w:hAnsi="Times New Roman" w:cs="Times New Roman"/>
              </w:rPr>
              <w:t xml:space="preserve">— равнобедренный и равносторонний треугольники; </w:t>
            </w:r>
          </w:p>
          <w:p w:rsidR="009B1FEB" w:rsidRDefault="009B1FEB" w:rsidP="00846DC0">
            <w:pPr>
              <w:jc w:val="both"/>
              <w:rPr>
                <w:rFonts w:ascii="Times New Roman" w:hAnsi="Times New Roman" w:cs="Times New Roman"/>
              </w:rPr>
            </w:pPr>
            <w:r w:rsidRPr="005E5EA3">
              <w:rPr>
                <w:rFonts w:ascii="Times New Roman" w:hAnsi="Times New Roman" w:cs="Times New Roman"/>
              </w:rPr>
              <w:t xml:space="preserve">— обратная теорема. Формулировать и доказывать: </w:t>
            </w:r>
          </w:p>
          <w:p w:rsidR="009B1FEB" w:rsidRDefault="009B1FEB" w:rsidP="00846DC0">
            <w:pPr>
              <w:jc w:val="both"/>
              <w:rPr>
                <w:rFonts w:ascii="Times New Roman" w:hAnsi="Times New Roman" w:cs="Times New Roman"/>
              </w:rPr>
            </w:pPr>
            <w:r w:rsidRPr="005E5EA3">
              <w:rPr>
                <w:rFonts w:ascii="Times New Roman" w:hAnsi="Times New Roman" w:cs="Times New Roman"/>
              </w:rPr>
              <w:t xml:space="preserve">— признаки равенства треугольников; </w:t>
            </w:r>
          </w:p>
          <w:p w:rsidR="009B1FEB" w:rsidRDefault="009B1FEB" w:rsidP="00846DC0">
            <w:pPr>
              <w:jc w:val="both"/>
              <w:rPr>
                <w:rFonts w:ascii="Times New Roman" w:hAnsi="Times New Roman" w:cs="Times New Roman"/>
              </w:rPr>
            </w:pPr>
            <w:r w:rsidRPr="005E5EA3">
              <w:rPr>
                <w:rFonts w:ascii="Times New Roman" w:hAnsi="Times New Roman" w:cs="Times New Roman"/>
              </w:rPr>
              <w:t xml:space="preserve">— свойство углов равнобедренного треугольника; </w:t>
            </w:r>
          </w:p>
          <w:p w:rsidR="009B1FEB" w:rsidRDefault="009B1FEB" w:rsidP="00846DC0">
            <w:pPr>
              <w:jc w:val="both"/>
              <w:rPr>
                <w:rFonts w:ascii="Times New Roman" w:hAnsi="Times New Roman" w:cs="Times New Roman"/>
              </w:rPr>
            </w:pPr>
            <w:r w:rsidRPr="005E5EA3">
              <w:rPr>
                <w:rFonts w:ascii="Times New Roman" w:hAnsi="Times New Roman" w:cs="Times New Roman"/>
              </w:rPr>
              <w:lastRenderedPageBreak/>
              <w:t xml:space="preserve">— признак равнобедренного треугольника; — свойство медианы равнобедренного треугольника. </w:t>
            </w:r>
          </w:p>
          <w:p w:rsidR="009B1FEB" w:rsidRPr="009B1FEB" w:rsidRDefault="009B1FEB" w:rsidP="00846DC0">
            <w:pPr>
              <w:jc w:val="both"/>
              <w:rPr>
                <w:rFonts w:ascii="Times New Roman" w:hAnsi="Times New Roman" w:cs="Times New Roman"/>
              </w:rPr>
            </w:pPr>
            <w:r w:rsidRPr="005E5EA3">
              <w:rPr>
                <w:rFonts w:ascii="Times New Roman" w:hAnsi="Times New Roman" w:cs="Times New Roman"/>
              </w:rPr>
              <w:t>Решать задачи, связанные с признаками равенства треугольников и свойствами равнобедренного треугольника</w:t>
            </w:r>
          </w:p>
        </w:tc>
      </w:tr>
      <w:tr w:rsidR="009B1FEB" w:rsidRPr="00584799" w:rsidTr="009B1FEB">
        <w:trPr>
          <w:trHeight w:val="369"/>
        </w:trPr>
        <w:tc>
          <w:tcPr>
            <w:tcW w:w="1004" w:type="dxa"/>
          </w:tcPr>
          <w:p w:rsidR="009B1FEB" w:rsidRPr="00406083" w:rsidRDefault="009B1FEB" w:rsidP="001977B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22,23</w:t>
            </w:r>
          </w:p>
        </w:tc>
        <w:tc>
          <w:tcPr>
            <w:tcW w:w="1417" w:type="dxa"/>
          </w:tcPr>
          <w:p w:rsidR="009B1FEB" w:rsidRPr="00406083" w:rsidRDefault="009B1FEB" w:rsidP="001977B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261" w:type="dxa"/>
          </w:tcPr>
          <w:p w:rsidR="009B1FEB" w:rsidRPr="00406083" w:rsidRDefault="009B1FEB" w:rsidP="001977B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Второй признак равенства треугольников. Равнобедренный треугольник</w:t>
            </w:r>
          </w:p>
        </w:tc>
        <w:tc>
          <w:tcPr>
            <w:tcW w:w="4394" w:type="dxa"/>
            <w:vMerge/>
          </w:tcPr>
          <w:p w:rsidR="009B1FEB" w:rsidRPr="00406083" w:rsidRDefault="009B1FEB" w:rsidP="001977B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B1FEB" w:rsidRPr="00584799" w:rsidTr="009B1FEB">
        <w:trPr>
          <w:trHeight w:val="369"/>
        </w:trPr>
        <w:tc>
          <w:tcPr>
            <w:tcW w:w="1004" w:type="dxa"/>
          </w:tcPr>
          <w:p w:rsidR="009B1FEB" w:rsidRPr="00406083" w:rsidRDefault="009B1FEB" w:rsidP="001977B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9B1FEB" w:rsidRPr="00406083" w:rsidRDefault="009B1FEB" w:rsidP="001977B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61" w:type="dxa"/>
          </w:tcPr>
          <w:p w:rsidR="009B1FEB" w:rsidRPr="00406083" w:rsidRDefault="009B1FEB" w:rsidP="001977B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 работа №3</w:t>
            </w:r>
          </w:p>
        </w:tc>
        <w:tc>
          <w:tcPr>
            <w:tcW w:w="4394" w:type="dxa"/>
            <w:vMerge/>
          </w:tcPr>
          <w:p w:rsidR="009B1FEB" w:rsidRPr="00406083" w:rsidRDefault="009B1FEB" w:rsidP="001977B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B1FEB" w:rsidRPr="00584799" w:rsidTr="009B1FEB">
        <w:trPr>
          <w:trHeight w:val="369"/>
        </w:trPr>
        <w:tc>
          <w:tcPr>
            <w:tcW w:w="1004" w:type="dxa"/>
          </w:tcPr>
          <w:p w:rsidR="009B1FEB" w:rsidRPr="00406083" w:rsidRDefault="009B1FEB" w:rsidP="001977B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24,26</w:t>
            </w:r>
          </w:p>
        </w:tc>
        <w:tc>
          <w:tcPr>
            <w:tcW w:w="1417" w:type="dxa"/>
          </w:tcPr>
          <w:p w:rsidR="009B1FEB" w:rsidRPr="00406083" w:rsidRDefault="009B1FEB" w:rsidP="001977B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261" w:type="dxa"/>
          </w:tcPr>
          <w:p w:rsidR="009B1FEB" w:rsidRPr="00406083" w:rsidRDefault="009B1FEB" w:rsidP="001977B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Обратная теорема. Свойство медианы равнобедренного треугольника</w:t>
            </w:r>
          </w:p>
        </w:tc>
        <w:tc>
          <w:tcPr>
            <w:tcW w:w="4394" w:type="dxa"/>
            <w:vMerge/>
          </w:tcPr>
          <w:p w:rsidR="009B1FEB" w:rsidRPr="00406083" w:rsidRDefault="009B1FEB" w:rsidP="001977B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B1FEB" w:rsidRPr="00584799" w:rsidTr="009B1FEB">
        <w:trPr>
          <w:trHeight w:val="369"/>
        </w:trPr>
        <w:tc>
          <w:tcPr>
            <w:tcW w:w="1004" w:type="dxa"/>
          </w:tcPr>
          <w:p w:rsidR="009B1FEB" w:rsidRPr="00406083" w:rsidRDefault="009B1FEB" w:rsidP="001977B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27</w:t>
            </w:r>
          </w:p>
        </w:tc>
        <w:tc>
          <w:tcPr>
            <w:tcW w:w="1417" w:type="dxa"/>
          </w:tcPr>
          <w:p w:rsidR="009B1FEB" w:rsidRPr="00406083" w:rsidRDefault="009B1FEB" w:rsidP="001977B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261" w:type="dxa"/>
          </w:tcPr>
          <w:p w:rsidR="009B1FEB" w:rsidRPr="00406083" w:rsidRDefault="009B1FEB" w:rsidP="001977B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Третий признак равенства треугольников</w:t>
            </w:r>
          </w:p>
        </w:tc>
        <w:tc>
          <w:tcPr>
            <w:tcW w:w="4394" w:type="dxa"/>
            <w:vMerge/>
          </w:tcPr>
          <w:p w:rsidR="009B1FEB" w:rsidRPr="00406083" w:rsidRDefault="009B1FEB" w:rsidP="001977B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B1FEB" w:rsidRPr="00584799" w:rsidTr="009B1FEB">
        <w:trPr>
          <w:trHeight w:val="369"/>
        </w:trPr>
        <w:tc>
          <w:tcPr>
            <w:tcW w:w="1004" w:type="dxa"/>
          </w:tcPr>
          <w:p w:rsidR="009B1FEB" w:rsidRPr="00406083" w:rsidRDefault="009B1FEB" w:rsidP="001977B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9B1FEB" w:rsidRPr="00406083" w:rsidRDefault="009B1FEB" w:rsidP="001977B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61" w:type="dxa"/>
          </w:tcPr>
          <w:p w:rsidR="009B1FEB" w:rsidRPr="00406083" w:rsidRDefault="009B1FEB" w:rsidP="00300AE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 работа №4</w:t>
            </w:r>
          </w:p>
        </w:tc>
        <w:tc>
          <w:tcPr>
            <w:tcW w:w="4394" w:type="dxa"/>
            <w:vMerge/>
          </w:tcPr>
          <w:p w:rsidR="009B1FEB" w:rsidRPr="00406083" w:rsidRDefault="009B1FEB" w:rsidP="001977B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1569" w:rsidRPr="00584799" w:rsidTr="009B1FEB">
        <w:trPr>
          <w:trHeight w:val="369"/>
        </w:trPr>
        <w:tc>
          <w:tcPr>
            <w:tcW w:w="5682" w:type="dxa"/>
            <w:gridSpan w:val="3"/>
          </w:tcPr>
          <w:p w:rsidR="00631569" w:rsidRPr="00406083" w:rsidRDefault="00631569" w:rsidP="00631569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§ 4.  Сумма углов треугольника</w:t>
            </w:r>
          </w:p>
        </w:tc>
        <w:tc>
          <w:tcPr>
            <w:tcW w:w="4394" w:type="dxa"/>
          </w:tcPr>
          <w:p w:rsidR="00631569" w:rsidRPr="00631569" w:rsidRDefault="00631569" w:rsidP="0063156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631569"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</w:tr>
      <w:tr w:rsidR="009B1FEB" w:rsidRPr="00584799" w:rsidTr="009B1FEB">
        <w:trPr>
          <w:trHeight w:val="369"/>
        </w:trPr>
        <w:tc>
          <w:tcPr>
            <w:tcW w:w="1004" w:type="dxa"/>
          </w:tcPr>
          <w:p w:rsidR="009B1FEB" w:rsidRPr="00406083" w:rsidRDefault="009B1FEB" w:rsidP="001977B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29,30</w:t>
            </w:r>
          </w:p>
        </w:tc>
        <w:tc>
          <w:tcPr>
            <w:tcW w:w="1417" w:type="dxa"/>
          </w:tcPr>
          <w:p w:rsidR="009B1FEB" w:rsidRPr="00406083" w:rsidRDefault="009B1FEB" w:rsidP="001977B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261" w:type="dxa"/>
          </w:tcPr>
          <w:p w:rsidR="009B1FEB" w:rsidRPr="00406083" w:rsidRDefault="009B1FEB" w:rsidP="001977B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Параллельность прямых. Углы, образованные при пересечении двух прямых секущей</w:t>
            </w:r>
          </w:p>
        </w:tc>
        <w:tc>
          <w:tcPr>
            <w:tcW w:w="4394" w:type="dxa"/>
            <w:vMerge w:val="restart"/>
          </w:tcPr>
          <w:p w:rsidR="009B1FEB" w:rsidRDefault="009B1FEB" w:rsidP="009B1FE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5E5EA3">
              <w:rPr>
                <w:rFonts w:ascii="Times New Roman" w:hAnsi="Times New Roman" w:cs="Times New Roman"/>
              </w:rPr>
              <w:t xml:space="preserve">бъяснять, что такое: </w:t>
            </w:r>
          </w:p>
          <w:p w:rsidR="009B1FEB" w:rsidRDefault="009B1FEB" w:rsidP="009B1FEB">
            <w:pPr>
              <w:jc w:val="both"/>
              <w:rPr>
                <w:rFonts w:ascii="Times New Roman" w:hAnsi="Times New Roman" w:cs="Times New Roman"/>
              </w:rPr>
            </w:pPr>
            <w:r w:rsidRPr="005E5EA3">
              <w:rPr>
                <w:rFonts w:ascii="Times New Roman" w:hAnsi="Times New Roman" w:cs="Times New Roman"/>
              </w:rPr>
              <w:t xml:space="preserve">— секущая; </w:t>
            </w:r>
          </w:p>
          <w:p w:rsidR="009B1FEB" w:rsidRDefault="009B1FEB" w:rsidP="009B1FEB">
            <w:pPr>
              <w:jc w:val="both"/>
              <w:rPr>
                <w:rFonts w:ascii="Times New Roman" w:hAnsi="Times New Roman" w:cs="Times New Roman"/>
              </w:rPr>
            </w:pPr>
            <w:r w:rsidRPr="005E5EA3">
              <w:rPr>
                <w:rFonts w:ascii="Times New Roman" w:hAnsi="Times New Roman" w:cs="Times New Roman"/>
              </w:rPr>
              <w:t xml:space="preserve">— односторонние, накрест лежащие и соответственные углы; </w:t>
            </w:r>
          </w:p>
          <w:p w:rsidR="009B1FEB" w:rsidRDefault="009B1FEB" w:rsidP="009B1FEB">
            <w:pPr>
              <w:jc w:val="both"/>
              <w:rPr>
                <w:rFonts w:ascii="Times New Roman" w:hAnsi="Times New Roman" w:cs="Times New Roman"/>
              </w:rPr>
            </w:pPr>
            <w:r w:rsidRPr="005E5EA3">
              <w:rPr>
                <w:rFonts w:ascii="Times New Roman" w:hAnsi="Times New Roman" w:cs="Times New Roman"/>
              </w:rPr>
              <w:t xml:space="preserve">— внешние и внутренние углы треугольника; </w:t>
            </w:r>
          </w:p>
          <w:p w:rsidR="009B1FEB" w:rsidRDefault="009B1FEB" w:rsidP="009B1FEB">
            <w:pPr>
              <w:jc w:val="both"/>
              <w:rPr>
                <w:rFonts w:ascii="Times New Roman" w:hAnsi="Times New Roman" w:cs="Times New Roman"/>
              </w:rPr>
            </w:pPr>
            <w:r w:rsidRPr="005E5EA3">
              <w:rPr>
                <w:rFonts w:ascii="Times New Roman" w:hAnsi="Times New Roman" w:cs="Times New Roman"/>
              </w:rPr>
              <w:t xml:space="preserve">— прямоугольный треугольник и его элементы (гипотенуза и катеты); </w:t>
            </w:r>
          </w:p>
          <w:p w:rsidR="009B1FEB" w:rsidRDefault="009B1FEB" w:rsidP="009B1FEB">
            <w:pPr>
              <w:jc w:val="both"/>
              <w:rPr>
                <w:rFonts w:ascii="Times New Roman" w:hAnsi="Times New Roman" w:cs="Times New Roman"/>
              </w:rPr>
            </w:pPr>
            <w:r w:rsidRPr="005E5EA3">
              <w:rPr>
                <w:rFonts w:ascii="Times New Roman" w:hAnsi="Times New Roman" w:cs="Times New Roman"/>
              </w:rPr>
              <w:t xml:space="preserve">— расстояние от точки до прямой и между параллельными прямыми. Формулировать и доказывать: </w:t>
            </w:r>
          </w:p>
          <w:p w:rsidR="009B1FEB" w:rsidRDefault="009B1FEB" w:rsidP="009B1FEB">
            <w:pPr>
              <w:jc w:val="both"/>
              <w:rPr>
                <w:rFonts w:ascii="Times New Roman" w:hAnsi="Times New Roman" w:cs="Times New Roman"/>
              </w:rPr>
            </w:pPr>
            <w:r w:rsidRPr="005E5EA3">
              <w:rPr>
                <w:rFonts w:ascii="Times New Roman" w:hAnsi="Times New Roman" w:cs="Times New Roman"/>
              </w:rPr>
              <w:t xml:space="preserve">— теорему о двух прямых, параллельных третьей; </w:t>
            </w:r>
          </w:p>
          <w:p w:rsidR="009B1FEB" w:rsidRDefault="009B1FEB" w:rsidP="009B1FEB">
            <w:pPr>
              <w:jc w:val="both"/>
              <w:rPr>
                <w:rFonts w:ascii="Times New Roman" w:hAnsi="Times New Roman" w:cs="Times New Roman"/>
              </w:rPr>
            </w:pPr>
            <w:r w:rsidRPr="005E5EA3">
              <w:rPr>
                <w:rFonts w:ascii="Times New Roman" w:hAnsi="Times New Roman" w:cs="Times New Roman"/>
              </w:rPr>
              <w:t xml:space="preserve">— признак параллельности прямых; формулировать следствия из него; </w:t>
            </w:r>
          </w:p>
          <w:p w:rsidR="009B1FEB" w:rsidRDefault="009B1FEB" w:rsidP="009B1FEB">
            <w:pPr>
              <w:jc w:val="both"/>
              <w:rPr>
                <w:rFonts w:ascii="Times New Roman" w:hAnsi="Times New Roman" w:cs="Times New Roman"/>
              </w:rPr>
            </w:pPr>
            <w:r w:rsidRPr="005E5EA3">
              <w:rPr>
                <w:rFonts w:ascii="Times New Roman" w:hAnsi="Times New Roman" w:cs="Times New Roman"/>
              </w:rPr>
              <w:t>— свойство углов, образованных при пересечении параллельных прямых секущей; формулировать следствие из него;</w:t>
            </w:r>
          </w:p>
          <w:p w:rsidR="009B1FEB" w:rsidRDefault="009B1FEB" w:rsidP="009B1FEB">
            <w:pPr>
              <w:jc w:val="both"/>
              <w:rPr>
                <w:rFonts w:ascii="Times New Roman" w:hAnsi="Times New Roman" w:cs="Times New Roman"/>
              </w:rPr>
            </w:pPr>
            <w:r w:rsidRPr="005E5EA3">
              <w:rPr>
                <w:rFonts w:ascii="Times New Roman" w:hAnsi="Times New Roman" w:cs="Times New Roman"/>
              </w:rPr>
              <w:t xml:space="preserve">— теоремы о сумме углов треугольника и о внешнем его угле; формулировать следствие о сравнении внешнего и внутренних углов; </w:t>
            </w:r>
          </w:p>
          <w:p w:rsidR="009B1FEB" w:rsidRDefault="009B1FEB" w:rsidP="009B1FEB">
            <w:pPr>
              <w:jc w:val="both"/>
              <w:rPr>
                <w:rFonts w:ascii="Times New Roman" w:hAnsi="Times New Roman" w:cs="Times New Roman"/>
              </w:rPr>
            </w:pPr>
            <w:r w:rsidRPr="005E5EA3">
              <w:rPr>
                <w:rFonts w:ascii="Times New Roman" w:hAnsi="Times New Roman" w:cs="Times New Roman"/>
              </w:rPr>
              <w:t xml:space="preserve">— признак равенства прямоугольных треугольников по гипотенузе и катету; </w:t>
            </w:r>
          </w:p>
          <w:p w:rsidR="009B1FEB" w:rsidRDefault="009B1FEB" w:rsidP="009B1FEB">
            <w:pPr>
              <w:jc w:val="both"/>
              <w:rPr>
                <w:rFonts w:ascii="Times New Roman" w:hAnsi="Times New Roman" w:cs="Times New Roman"/>
              </w:rPr>
            </w:pPr>
            <w:r w:rsidRPr="005E5EA3">
              <w:rPr>
                <w:rFonts w:ascii="Times New Roman" w:hAnsi="Times New Roman" w:cs="Times New Roman"/>
              </w:rPr>
              <w:t xml:space="preserve">— существование и единственность перпендикуляра к прямой. </w:t>
            </w:r>
          </w:p>
          <w:p w:rsidR="009B1FEB" w:rsidRPr="009B1FEB" w:rsidRDefault="009B1FEB" w:rsidP="009B1FEB">
            <w:pPr>
              <w:jc w:val="both"/>
              <w:rPr>
                <w:rFonts w:ascii="Times New Roman" w:hAnsi="Times New Roman" w:cs="Times New Roman"/>
              </w:rPr>
            </w:pPr>
            <w:r w:rsidRPr="005E5EA3">
              <w:rPr>
                <w:rFonts w:ascii="Times New Roman" w:hAnsi="Times New Roman" w:cs="Times New Roman"/>
              </w:rPr>
              <w:t>Решать задачи</w:t>
            </w:r>
          </w:p>
        </w:tc>
      </w:tr>
      <w:tr w:rsidR="009B1FEB" w:rsidRPr="00584799" w:rsidTr="009B1FEB">
        <w:trPr>
          <w:trHeight w:val="369"/>
        </w:trPr>
        <w:tc>
          <w:tcPr>
            <w:tcW w:w="1004" w:type="dxa"/>
          </w:tcPr>
          <w:p w:rsidR="009B1FEB" w:rsidRPr="00406083" w:rsidRDefault="009B1FEB" w:rsidP="001977B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31,32</w:t>
            </w:r>
          </w:p>
        </w:tc>
        <w:tc>
          <w:tcPr>
            <w:tcW w:w="1417" w:type="dxa"/>
          </w:tcPr>
          <w:p w:rsidR="009B1FEB" w:rsidRPr="00406083" w:rsidRDefault="009B1FEB" w:rsidP="001977B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261" w:type="dxa"/>
          </w:tcPr>
          <w:p w:rsidR="009B1FEB" w:rsidRPr="00406083" w:rsidRDefault="009B1FEB" w:rsidP="001977B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Признак параллельности прямых. Свойство углов, образованных при пересечении параллельных прямых секущей</w:t>
            </w:r>
          </w:p>
        </w:tc>
        <w:tc>
          <w:tcPr>
            <w:tcW w:w="4394" w:type="dxa"/>
            <w:vMerge/>
          </w:tcPr>
          <w:p w:rsidR="009B1FEB" w:rsidRPr="00406083" w:rsidRDefault="009B1FEB" w:rsidP="001977B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B1FEB" w:rsidRPr="00584799" w:rsidTr="009B1FEB">
        <w:trPr>
          <w:trHeight w:val="369"/>
        </w:trPr>
        <w:tc>
          <w:tcPr>
            <w:tcW w:w="1004" w:type="dxa"/>
          </w:tcPr>
          <w:p w:rsidR="009B1FEB" w:rsidRPr="00406083" w:rsidRDefault="009B1FEB" w:rsidP="001977B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33,34</w:t>
            </w:r>
          </w:p>
        </w:tc>
        <w:tc>
          <w:tcPr>
            <w:tcW w:w="1417" w:type="dxa"/>
          </w:tcPr>
          <w:p w:rsidR="009B1FEB" w:rsidRPr="00406083" w:rsidRDefault="009B1FEB" w:rsidP="001977B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261" w:type="dxa"/>
          </w:tcPr>
          <w:p w:rsidR="009B1FEB" w:rsidRPr="00406083" w:rsidRDefault="009B1FEB" w:rsidP="001977B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Сумма углов треугольника. Внешний угол треугольника</w:t>
            </w:r>
          </w:p>
        </w:tc>
        <w:tc>
          <w:tcPr>
            <w:tcW w:w="4394" w:type="dxa"/>
            <w:vMerge/>
          </w:tcPr>
          <w:p w:rsidR="009B1FEB" w:rsidRPr="00406083" w:rsidRDefault="009B1FEB" w:rsidP="001977B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B1FEB" w:rsidRPr="00584799" w:rsidTr="009B1FEB">
        <w:trPr>
          <w:trHeight w:val="369"/>
        </w:trPr>
        <w:tc>
          <w:tcPr>
            <w:tcW w:w="1004" w:type="dxa"/>
          </w:tcPr>
          <w:p w:rsidR="009B1FEB" w:rsidRPr="00406083" w:rsidRDefault="009B1FEB" w:rsidP="001977B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35,36</w:t>
            </w:r>
          </w:p>
        </w:tc>
        <w:tc>
          <w:tcPr>
            <w:tcW w:w="1417" w:type="dxa"/>
          </w:tcPr>
          <w:p w:rsidR="009B1FEB" w:rsidRPr="00406083" w:rsidRDefault="009B1FEB" w:rsidP="001977B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261" w:type="dxa"/>
          </w:tcPr>
          <w:p w:rsidR="009B1FEB" w:rsidRPr="00406083" w:rsidRDefault="009B1FEB" w:rsidP="001977B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Прямоугольный треугольник. Существование и единственность перпендикуляра к прямой</w:t>
            </w:r>
          </w:p>
        </w:tc>
        <w:tc>
          <w:tcPr>
            <w:tcW w:w="4394" w:type="dxa"/>
            <w:vMerge/>
          </w:tcPr>
          <w:p w:rsidR="009B1FEB" w:rsidRPr="00406083" w:rsidRDefault="009B1FEB" w:rsidP="001977B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B1FEB" w:rsidRPr="00584799" w:rsidTr="009B1FEB">
        <w:trPr>
          <w:trHeight w:val="369"/>
        </w:trPr>
        <w:tc>
          <w:tcPr>
            <w:tcW w:w="1004" w:type="dxa"/>
          </w:tcPr>
          <w:p w:rsidR="009B1FEB" w:rsidRPr="00406083" w:rsidRDefault="009B1FEB" w:rsidP="001977B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9B1FEB" w:rsidRPr="00406083" w:rsidRDefault="009B1FEB" w:rsidP="001977B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61" w:type="dxa"/>
          </w:tcPr>
          <w:p w:rsidR="009B1FEB" w:rsidRPr="00406083" w:rsidRDefault="009B1FEB" w:rsidP="00300AE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 работа №5</w:t>
            </w:r>
          </w:p>
        </w:tc>
        <w:tc>
          <w:tcPr>
            <w:tcW w:w="4394" w:type="dxa"/>
            <w:vMerge/>
          </w:tcPr>
          <w:p w:rsidR="009B1FEB" w:rsidRPr="00406083" w:rsidRDefault="009B1FEB" w:rsidP="001977B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1569" w:rsidRPr="00584799" w:rsidTr="009B1FEB">
        <w:trPr>
          <w:trHeight w:val="369"/>
        </w:trPr>
        <w:tc>
          <w:tcPr>
            <w:tcW w:w="5682" w:type="dxa"/>
            <w:gridSpan w:val="3"/>
          </w:tcPr>
          <w:p w:rsidR="00631569" w:rsidRPr="00406083" w:rsidRDefault="00631569" w:rsidP="00300AE3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§ 5.  Геометрические построения</w:t>
            </w:r>
          </w:p>
        </w:tc>
        <w:tc>
          <w:tcPr>
            <w:tcW w:w="4394" w:type="dxa"/>
          </w:tcPr>
          <w:p w:rsidR="00631569" w:rsidRPr="00631569" w:rsidRDefault="00631569" w:rsidP="0063156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13</w:t>
            </w:r>
          </w:p>
        </w:tc>
      </w:tr>
      <w:tr w:rsidR="009B1FEB" w:rsidRPr="00584799" w:rsidTr="009B1FEB">
        <w:trPr>
          <w:trHeight w:val="369"/>
        </w:trPr>
        <w:tc>
          <w:tcPr>
            <w:tcW w:w="1004" w:type="dxa"/>
          </w:tcPr>
          <w:p w:rsidR="009B1FEB" w:rsidRPr="00406083" w:rsidRDefault="009B1FEB" w:rsidP="001977B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38,39</w:t>
            </w:r>
          </w:p>
        </w:tc>
        <w:tc>
          <w:tcPr>
            <w:tcW w:w="1417" w:type="dxa"/>
          </w:tcPr>
          <w:p w:rsidR="009B1FEB" w:rsidRPr="00406083" w:rsidRDefault="009B1FEB" w:rsidP="001977B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261" w:type="dxa"/>
          </w:tcPr>
          <w:p w:rsidR="009B1FEB" w:rsidRPr="00406083" w:rsidRDefault="009B1FEB" w:rsidP="001977B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Окружность. Окружность, описанная около треугольника</w:t>
            </w:r>
          </w:p>
        </w:tc>
        <w:tc>
          <w:tcPr>
            <w:tcW w:w="4394" w:type="dxa"/>
            <w:vMerge w:val="restart"/>
          </w:tcPr>
          <w:p w:rsidR="009B1FEB" w:rsidRDefault="009B1FEB" w:rsidP="00846DC0">
            <w:pPr>
              <w:jc w:val="both"/>
              <w:rPr>
                <w:rFonts w:ascii="Times New Roman" w:hAnsi="Times New Roman" w:cs="Times New Roman"/>
              </w:rPr>
            </w:pPr>
            <w:r w:rsidRPr="005E5EA3">
              <w:rPr>
                <w:rFonts w:ascii="Times New Roman" w:hAnsi="Times New Roman" w:cs="Times New Roman"/>
              </w:rPr>
              <w:t xml:space="preserve">Объяснять, что такое: </w:t>
            </w:r>
          </w:p>
          <w:p w:rsidR="009B1FEB" w:rsidRDefault="009B1FEB" w:rsidP="00846DC0">
            <w:pPr>
              <w:jc w:val="both"/>
              <w:rPr>
                <w:rFonts w:ascii="Times New Roman" w:hAnsi="Times New Roman" w:cs="Times New Roman"/>
              </w:rPr>
            </w:pPr>
            <w:r w:rsidRPr="005E5EA3">
              <w:rPr>
                <w:rFonts w:ascii="Times New Roman" w:hAnsi="Times New Roman" w:cs="Times New Roman"/>
              </w:rPr>
              <w:t xml:space="preserve">— окружность, её центр, радиус, хорда, диаметр, касательная к окружности и точка касания; </w:t>
            </w:r>
          </w:p>
          <w:p w:rsidR="009B1FEB" w:rsidRDefault="009B1FEB" w:rsidP="00846DC0">
            <w:pPr>
              <w:jc w:val="both"/>
              <w:rPr>
                <w:rFonts w:ascii="Times New Roman" w:hAnsi="Times New Roman" w:cs="Times New Roman"/>
              </w:rPr>
            </w:pPr>
            <w:r w:rsidRPr="005E5EA3">
              <w:rPr>
                <w:rFonts w:ascii="Times New Roman" w:hAnsi="Times New Roman" w:cs="Times New Roman"/>
              </w:rPr>
              <w:t xml:space="preserve">— описанная около треугольника окружность и вписанная в него; </w:t>
            </w:r>
          </w:p>
          <w:p w:rsidR="009B1FEB" w:rsidRDefault="009B1FEB" w:rsidP="00846DC0">
            <w:pPr>
              <w:jc w:val="both"/>
              <w:rPr>
                <w:rFonts w:ascii="Times New Roman" w:hAnsi="Times New Roman" w:cs="Times New Roman"/>
              </w:rPr>
            </w:pPr>
            <w:r w:rsidRPr="005E5EA3">
              <w:rPr>
                <w:rFonts w:ascii="Times New Roman" w:hAnsi="Times New Roman" w:cs="Times New Roman"/>
              </w:rPr>
              <w:t xml:space="preserve">— внутреннее и внешнее касание окружностей; </w:t>
            </w:r>
          </w:p>
          <w:p w:rsidR="009B1FEB" w:rsidRDefault="009B1FEB" w:rsidP="00846DC0">
            <w:pPr>
              <w:jc w:val="both"/>
              <w:rPr>
                <w:rFonts w:ascii="Times New Roman" w:hAnsi="Times New Roman" w:cs="Times New Roman"/>
              </w:rPr>
            </w:pPr>
            <w:r w:rsidRPr="005E5EA3">
              <w:rPr>
                <w:rFonts w:ascii="Times New Roman" w:hAnsi="Times New Roman" w:cs="Times New Roman"/>
              </w:rPr>
              <w:t xml:space="preserve">— серединный перпендикуляр; </w:t>
            </w:r>
          </w:p>
          <w:p w:rsidR="009B1FEB" w:rsidRDefault="009B1FEB" w:rsidP="00846DC0">
            <w:pPr>
              <w:jc w:val="both"/>
              <w:rPr>
                <w:rFonts w:ascii="Times New Roman" w:hAnsi="Times New Roman" w:cs="Times New Roman"/>
              </w:rPr>
            </w:pPr>
            <w:r w:rsidRPr="005E5EA3">
              <w:rPr>
                <w:rFonts w:ascii="Times New Roman" w:hAnsi="Times New Roman" w:cs="Times New Roman"/>
              </w:rPr>
              <w:t xml:space="preserve">— геометрическое место точек. Формулировать и доказывать теоремы о: </w:t>
            </w:r>
          </w:p>
          <w:p w:rsidR="009B1FEB" w:rsidRDefault="009B1FEB" w:rsidP="00846DC0">
            <w:pPr>
              <w:jc w:val="both"/>
              <w:rPr>
                <w:rFonts w:ascii="Times New Roman" w:hAnsi="Times New Roman" w:cs="Times New Roman"/>
              </w:rPr>
            </w:pPr>
            <w:r w:rsidRPr="005E5EA3">
              <w:rPr>
                <w:rFonts w:ascii="Times New Roman" w:hAnsi="Times New Roman" w:cs="Times New Roman"/>
              </w:rPr>
              <w:t xml:space="preserve">— центре окружности, описанной около треугольника; </w:t>
            </w:r>
          </w:p>
          <w:p w:rsidR="009B1FEB" w:rsidRDefault="009B1FEB" w:rsidP="00846DC0">
            <w:pPr>
              <w:jc w:val="both"/>
              <w:rPr>
                <w:rFonts w:ascii="Times New Roman" w:hAnsi="Times New Roman" w:cs="Times New Roman"/>
              </w:rPr>
            </w:pPr>
            <w:r w:rsidRPr="005E5EA3">
              <w:rPr>
                <w:rFonts w:ascii="Times New Roman" w:hAnsi="Times New Roman" w:cs="Times New Roman"/>
              </w:rPr>
              <w:t xml:space="preserve">— центре окружности, вписанной в треугольник; </w:t>
            </w:r>
          </w:p>
          <w:p w:rsidR="009B1FEB" w:rsidRDefault="009B1FEB" w:rsidP="00846DC0">
            <w:pPr>
              <w:jc w:val="both"/>
              <w:rPr>
                <w:rFonts w:ascii="Times New Roman" w:hAnsi="Times New Roman" w:cs="Times New Roman"/>
              </w:rPr>
            </w:pPr>
            <w:r w:rsidRPr="005E5EA3">
              <w:rPr>
                <w:rFonts w:ascii="Times New Roman" w:hAnsi="Times New Roman" w:cs="Times New Roman"/>
              </w:rPr>
              <w:t xml:space="preserve">— геометрическом месте точек, равноудалённых от двух данных. Понимать: </w:t>
            </w:r>
          </w:p>
          <w:p w:rsidR="009B1FEB" w:rsidRDefault="009B1FEB" w:rsidP="00846DC0">
            <w:pPr>
              <w:jc w:val="both"/>
              <w:rPr>
                <w:rFonts w:ascii="Times New Roman" w:hAnsi="Times New Roman" w:cs="Times New Roman"/>
              </w:rPr>
            </w:pPr>
            <w:r w:rsidRPr="005E5EA3">
              <w:rPr>
                <w:rFonts w:ascii="Times New Roman" w:hAnsi="Times New Roman" w:cs="Times New Roman"/>
              </w:rPr>
              <w:t xml:space="preserve">— что такое задача на построение и её решение; </w:t>
            </w:r>
          </w:p>
          <w:p w:rsidR="009B1FEB" w:rsidRDefault="009B1FEB" w:rsidP="00846DC0">
            <w:pPr>
              <w:jc w:val="both"/>
              <w:rPr>
                <w:rFonts w:ascii="Times New Roman" w:hAnsi="Times New Roman" w:cs="Times New Roman"/>
              </w:rPr>
            </w:pPr>
            <w:r w:rsidRPr="005E5EA3">
              <w:rPr>
                <w:rFonts w:ascii="Times New Roman" w:hAnsi="Times New Roman" w:cs="Times New Roman"/>
              </w:rPr>
              <w:t xml:space="preserve">— что можно строить с помощью линейки; — что можно строить с помощью циркуля; — сущность метода геометрических мест. Решать простейшие задачи на построение: — треугольника, равного данному; </w:t>
            </w:r>
          </w:p>
          <w:p w:rsidR="009B1FEB" w:rsidRDefault="009B1FEB" w:rsidP="00846DC0">
            <w:pPr>
              <w:jc w:val="both"/>
              <w:rPr>
                <w:rFonts w:ascii="Times New Roman" w:hAnsi="Times New Roman" w:cs="Times New Roman"/>
              </w:rPr>
            </w:pPr>
            <w:r w:rsidRPr="005E5EA3">
              <w:rPr>
                <w:rFonts w:ascii="Times New Roman" w:hAnsi="Times New Roman" w:cs="Times New Roman"/>
              </w:rPr>
              <w:t>— угла, равного данному;</w:t>
            </w:r>
          </w:p>
          <w:p w:rsidR="009B1FEB" w:rsidRDefault="009B1FEB" w:rsidP="00846DC0">
            <w:pPr>
              <w:jc w:val="both"/>
              <w:rPr>
                <w:rFonts w:ascii="Times New Roman" w:hAnsi="Times New Roman" w:cs="Times New Roman"/>
              </w:rPr>
            </w:pPr>
            <w:r w:rsidRPr="005E5EA3">
              <w:rPr>
                <w:rFonts w:ascii="Times New Roman" w:hAnsi="Times New Roman" w:cs="Times New Roman"/>
              </w:rPr>
              <w:t xml:space="preserve">— биссектрисы угла; — середины отрезка; — перпендикулярной прямой. </w:t>
            </w:r>
          </w:p>
          <w:p w:rsidR="009B1FEB" w:rsidRPr="009B1FEB" w:rsidRDefault="009B1FEB" w:rsidP="00846DC0">
            <w:pPr>
              <w:jc w:val="both"/>
              <w:rPr>
                <w:rFonts w:ascii="Times New Roman" w:hAnsi="Times New Roman" w:cs="Times New Roman"/>
              </w:rPr>
            </w:pPr>
            <w:r w:rsidRPr="005E5EA3">
              <w:rPr>
                <w:rFonts w:ascii="Times New Roman" w:hAnsi="Times New Roman" w:cs="Times New Roman"/>
              </w:rPr>
              <w:t xml:space="preserve">Решать более сложные задачи на построение, используя указанные простейшие </w:t>
            </w:r>
          </w:p>
        </w:tc>
      </w:tr>
      <w:tr w:rsidR="009B1FEB" w:rsidRPr="00584799" w:rsidTr="009B1FEB">
        <w:trPr>
          <w:trHeight w:val="369"/>
        </w:trPr>
        <w:tc>
          <w:tcPr>
            <w:tcW w:w="1004" w:type="dxa"/>
          </w:tcPr>
          <w:p w:rsidR="009B1FEB" w:rsidRPr="00406083" w:rsidRDefault="009B1FEB" w:rsidP="001977B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40,41</w:t>
            </w:r>
          </w:p>
        </w:tc>
        <w:tc>
          <w:tcPr>
            <w:tcW w:w="1417" w:type="dxa"/>
          </w:tcPr>
          <w:p w:rsidR="009B1FEB" w:rsidRPr="00406083" w:rsidRDefault="009B1FEB" w:rsidP="001977B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261" w:type="dxa"/>
          </w:tcPr>
          <w:p w:rsidR="009B1FEB" w:rsidRPr="00406083" w:rsidRDefault="009B1FEB" w:rsidP="001977B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Касательная к окружности. Окружность, вписанная в треугольник</w:t>
            </w:r>
          </w:p>
        </w:tc>
        <w:tc>
          <w:tcPr>
            <w:tcW w:w="4394" w:type="dxa"/>
            <w:vMerge/>
          </w:tcPr>
          <w:p w:rsidR="009B1FEB" w:rsidRPr="00406083" w:rsidRDefault="009B1FEB" w:rsidP="001977B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B1FEB" w:rsidRPr="00584799" w:rsidTr="009B1FEB">
        <w:trPr>
          <w:trHeight w:val="369"/>
        </w:trPr>
        <w:tc>
          <w:tcPr>
            <w:tcW w:w="1004" w:type="dxa"/>
          </w:tcPr>
          <w:p w:rsidR="009B1FEB" w:rsidRPr="00406083" w:rsidRDefault="009B1FEB" w:rsidP="001977B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42,44</w:t>
            </w:r>
          </w:p>
        </w:tc>
        <w:tc>
          <w:tcPr>
            <w:tcW w:w="1417" w:type="dxa"/>
          </w:tcPr>
          <w:p w:rsidR="009B1FEB" w:rsidRPr="00406083" w:rsidRDefault="009B1FEB" w:rsidP="001977B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261" w:type="dxa"/>
          </w:tcPr>
          <w:p w:rsidR="009B1FEB" w:rsidRPr="00406083" w:rsidRDefault="009B1FEB" w:rsidP="001977B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Что такое задачи на построение. Построение треугольника с данными сторонами. Построение угла, равного данному</w:t>
            </w:r>
          </w:p>
        </w:tc>
        <w:tc>
          <w:tcPr>
            <w:tcW w:w="4394" w:type="dxa"/>
            <w:vMerge/>
          </w:tcPr>
          <w:p w:rsidR="009B1FEB" w:rsidRPr="00406083" w:rsidRDefault="009B1FEB" w:rsidP="001977B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B1FEB" w:rsidRPr="00584799" w:rsidTr="009B1FEB">
        <w:trPr>
          <w:trHeight w:val="369"/>
        </w:trPr>
        <w:tc>
          <w:tcPr>
            <w:tcW w:w="1004" w:type="dxa"/>
          </w:tcPr>
          <w:p w:rsidR="009B1FEB" w:rsidRPr="00406083" w:rsidRDefault="009B1FEB" w:rsidP="001977B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45,47</w:t>
            </w:r>
          </w:p>
        </w:tc>
        <w:tc>
          <w:tcPr>
            <w:tcW w:w="1417" w:type="dxa"/>
          </w:tcPr>
          <w:p w:rsidR="009B1FEB" w:rsidRPr="00406083" w:rsidRDefault="009B1FEB" w:rsidP="001977B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261" w:type="dxa"/>
          </w:tcPr>
          <w:p w:rsidR="009B1FEB" w:rsidRPr="00406083" w:rsidRDefault="009B1FEB" w:rsidP="001977B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Построение биссектрисы угла. Деление отрезка пополам. Построение перпендикулярной прямой</w:t>
            </w:r>
          </w:p>
        </w:tc>
        <w:tc>
          <w:tcPr>
            <w:tcW w:w="4394" w:type="dxa"/>
            <w:vMerge/>
          </w:tcPr>
          <w:p w:rsidR="009B1FEB" w:rsidRPr="00406083" w:rsidRDefault="009B1FEB" w:rsidP="001977B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B1FEB" w:rsidRPr="00584799" w:rsidTr="009B1FEB">
        <w:trPr>
          <w:trHeight w:val="369"/>
        </w:trPr>
        <w:tc>
          <w:tcPr>
            <w:tcW w:w="1004" w:type="dxa"/>
          </w:tcPr>
          <w:p w:rsidR="009B1FEB" w:rsidRPr="00406083" w:rsidRDefault="009B1FEB" w:rsidP="001977B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9B1FEB" w:rsidRPr="00406083" w:rsidRDefault="009B1FEB" w:rsidP="001977B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61" w:type="dxa"/>
          </w:tcPr>
          <w:p w:rsidR="009B1FEB" w:rsidRPr="00406083" w:rsidRDefault="009B1FEB" w:rsidP="00300AE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 работа №6</w:t>
            </w:r>
          </w:p>
        </w:tc>
        <w:tc>
          <w:tcPr>
            <w:tcW w:w="4394" w:type="dxa"/>
            <w:vMerge/>
          </w:tcPr>
          <w:p w:rsidR="009B1FEB" w:rsidRPr="00406083" w:rsidRDefault="009B1FEB" w:rsidP="001977B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B1FEB" w:rsidRPr="00584799" w:rsidTr="009B1FEB">
        <w:trPr>
          <w:trHeight w:val="369"/>
        </w:trPr>
        <w:tc>
          <w:tcPr>
            <w:tcW w:w="1004" w:type="dxa"/>
          </w:tcPr>
          <w:p w:rsidR="009B1FEB" w:rsidRPr="00406083" w:rsidRDefault="009B1FEB" w:rsidP="001977B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48,49</w:t>
            </w:r>
          </w:p>
        </w:tc>
        <w:tc>
          <w:tcPr>
            <w:tcW w:w="1417" w:type="dxa"/>
          </w:tcPr>
          <w:p w:rsidR="009B1FEB" w:rsidRPr="00406083" w:rsidRDefault="009B1FEB" w:rsidP="001977B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261" w:type="dxa"/>
          </w:tcPr>
          <w:p w:rsidR="009B1FEB" w:rsidRPr="00406083" w:rsidRDefault="009B1FEB" w:rsidP="001977B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Геометрическое место точек. Метод геометрических мест</w:t>
            </w:r>
          </w:p>
        </w:tc>
        <w:tc>
          <w:tcPr>
            <w:tcW w:w="4394" w:type="dxa"/>
            <w:vMerge/>
          </w:tcPr>
          <w:p w:rsidR="009B1FEB" w:rsidRPr="00406083" w:rsidRDefault="009B1FEB" w:rsidP="001977B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5ED1" w:rsidRPr="00584799" w:rsidTr="009B1FEB">
        <w:trPr>
          <w:trHeight w:val="369"/>
        </w:trPr>
        <w:tc>
          <w:tcPr>
            <w:tcW w:w="5682" w:type="dxa"/>
            <w:gridSpan w:val="3"/>
          </w:tcPr>
          <w:p w:rsidR="004D5ED1" w:rsidRPr="004D5ED1" w:rsidRDefault="004D5ED1" w:rsidP="001977B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4D5ED1">
              <w:rPr>
                <w:rFonts w:ascii="Times New Roman" w:hAnsi="Times New Roman"/>
                <w:b/>
                <w:sz w:val="24"/>
                <w:szCs w:val="24"/>
              </w:rPr>
              <w:t>Итоговое повторение</w:t>
            </w:r>
          </w:p>
        </w:tc>
        <w:tc>
          <w:tcPr>
            <w:tcW w:w="4394" w:type="dxa"/>
          </w:tcPr>
          <w:p w:rsidR="004D5ED1" w:rsidRPr="004D5ED1" w:rsidRDefault="004D5ED1" w:rsidP="004D5ED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D5ED1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</w:tr>
      <w:tr w:rsidR="00256227" w:rsidRPr="00584799" w:rsidTr="009B1FEB">
        <w:trPr>
          <w:trHeight w:val="369"/>
        </w:trPr>
        <w:tc>
          <w:tcPr>
            <w:tcW w:w="10076" w:type="dxa"/>
            <w:gridSpan w:val="4"/>
          </w:tcPr>
          <w:p w:rsidR="00256227" w:rsidRDefault="00256227" w:rsidP="001977B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56227" w:rsidRPr="00256227" w:rsidRDefault="00256227" w:rsidP="001977B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56227">
              <w:rPr>
                <w:rFonts w:ascii="Times New Roman" w:hAnsi="Times New Roman"/>
                <w:b/>
                <w:sz w:val="24"/>
                <w:szCs w:val="24"/>
              </w:rPr>
              <w:t>8 КЛАСС</w:t>
            </w:r>
          </w:p>
        </w:tc>
      </w:tr>
      <w:tr w:rsidR="00256227" w:rsidRPr="00584799" w:rsidTr="009B1FEB">
        <w:trPr>
          <w:trHeight w:val="369"/>
        </w:trPr>
        <w:tc>
          <w:tcPr>
            <w:tcW w:w="5682" w:type="dxa"/>
            <w:gridSpan w:val="3"/>
          </w:tcPr>
          <w:p w:rsidR="00256227" w:rsidRPr="00406083" w:rsidRDefault="00256227" w:rsidP="00E0121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§ </w:t>
            </w:r>
            <w:r w:rsidR="00E01210">
              <w:rPr>
                <w:rFonts w:ascii="Times New Roman" w:hAnsi="Times New Roman" w:cs="Times New Roman"/>
                <w:b/>
                <w:sz w:val="24"/>
                <w:szCs w:val="24"/>
              </w:rPr>
              <w:t>6.  Четырёхугольники</w:t>
            </w:r>
          </w:p>
        </w:tc>
        <w:tc>
          <w:tcPr>
            <w:tcW w:w="4394" w:type="dxa"/>
          </w:tcPr>
          <w:p w:rsidR="00256227" w:rsidRPr="00256227" w:rsidRDefault="00256227" w:rsidP="00256227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19</w:t>
            </w:r>
          </w:p>
        </w:tc>
      </w:tr>
      <w:tr w:rsidR="009B1FEB" w:rsidRPr="00584799" w:rsidTr="009B1FEB">
        <w:trPr>
          <w:trHeight w:val="369"/>
        </w:trPr>
        <w:tc>
          <w:tcPr>
            <w:tcW w:w="1004" w:type="dxa"/>
          </w:tcPr>
          <w:p w:rsidR="009B1FEB" w:rsidRPr="00406083" w:rsidRDefault="009B1FEB" w:rsidP="001977B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50-52</w:t>
            </w:r>
          </w:p>
        </w:tc>
        <w:tc>
          <w:tcPr>
            <w:tcW w:w="1417" w:type="dxa"/>
          </w:tcPr>
          <w:p w:rsidR="009B1FEB" w:rsidRPr="00406083" w:rsidRDefault="009B1FEB" w:rsidP="001977B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261" w:type="dxa"/>
          </w:tcPr>
          <w:p w:rsidR="009B1FEB" w:rsidRPr="00406083" w:rsidRDefault="009B1FEB" w:rsidP="0025622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Определение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четырёхугольника. параллелограмм. Свойство диагоналей параллелограмма</w:t>
            </w:r>
          </w:p>
        </w:tc>
        <w:tc>
          <w:tcPr>
            <w:tcW w:w="4394" w:type="dxa"/>
            <w:vMerge w:val="restart"/>
          </w:tcPr>
          <w:p w:rsidR="009B1FEB" w:rsidRDefault="009B1FEB" w:rsidP="00391173">
            <w:pPr>
              <w:jc w:val="both"/>
              <w:rPr>
                <w:rFonts w:ascii="Times New Roman" w:hAnsi="Times New Roman" w:cs="Times New Roman"/>
              </w:rPr>
            </w:pPr>
            <w:r w:rsidRPr="005E5EA3">
              <w:rPr>
                <w:rFonts w:ascii="Times New Roman" w:hAnsi="Times New Roman" w:cs="Times New Roman"/>
              </w:rPr>
              <w:lastRenderedPageBreak/>
              <w:t xml:space="preserve">Объяснять, что такое: </w:t>
            </w:r>
          </w:p>
          <w:p w:rsidR="00391173" w:rsidRDefault="009B1FEB" w:rsidP="00391173">
            <w:pPr>
              <w:jc w:val="both"/>
              <w:rPr>
                <w:rFonts w:ascii="Times New Roman" w:hAnsi="Times New Roman" w:cs="Times New Roman"/>
              </w:rPr>
            </w:pPr>
            <w:r w:rsidRPr="005E5EA3">
              <w:rPr>
                <w:rFonts w:ascii="Times New Roman" w:hAnsi="Times New Roman" w:cs="Times New Roman"/>
              </w:rPr>
              <w:lastRenderedPageBreak/>
              <w:t xml:space="preserve">— четырёхугольник и его элементы (вершины, стороны (противолежащие и соседние), диагонали); </w:t>
            </w:r>
          </w:p>
          <w:p w:rsidR="00391173" w:rsidRDefault="009B1FEB" w:rsidP="00391173">
            <w:pPr>
              <w:jc w:val="both"/>
              <w:rPr>
                <w:rFonts w:ascii="Times New Roman" w:hAnsi="Times New Roman" w:cs="Times New Roman"/>
              </w:rPr>
            </w:pPr>
            <w:r w:rsidRPr="005E5EA3">
              <w:rPr>
                <w:rFonts w:ascii="Times New Roman" w:hAnsi="Times New Roman" w:cs="Times New Roman"/>
              </w:rPr>
              <w:t xml:space="preserve">— параллелограмм, прямоугольник, ромб, квадрат; </w:t>
            </w:r>
          </w:p>
          <w:p w:rsidR="00391173" w:rsidRDefault="009B1FEB" w:rsidP="00391173">
            <w:pPr>
              <w:jc w:val="both"/>
              <w:rPr>
                <w:rFonts w:ascii="Times New Roman" w:hAnsi="Times New Roman" w:cs="Times New Roman"/>
              </w:rPr>
            </w:pPr>
            <w:r w:rsidRPr="005E5EA3">
              <w:rPr>
                <w:rFonts w:ascii="Times New Roman" w:hAnsi="Times New Roman" w:cs="Times New Roman"/>
              </w:rPr>
              <w:t xml:space="preserve">— средняя линия треугольника; </w:t>
            </w:r>
          </w:p>
          <w:p w:rsidR="00391173" w:rsidRDefault="009B1FEB" w:rsidP="00391173">
            <w:pPr>
              <w:jc w:val="both"/>
              <w:rPr>
                <w:rFonts w:ascii="Times New Roman" w:hAnsi="Times New Roman" w:cs="Times New Roman"/>
              </w:rPr>
            </w:pPr>
            <w:r w:rsidRPr="005E5EA3">
              <w:rPr>
                <w:rFonts w:ascii="Times New Roman" w:hAnsi="Times New Roman" w:cs="Times New Roman"/>
              </w:rPr>
              <w:t xml:space="preserve">— трапеция и её элементы, средняя линия трапеции, равнобокая трапеция. Формулировать и доказывать теоремы: </w:t>
            </w:r>
          </w:p>
          <w:p w:rsidR="00391173" w:rsidRDefault="009B1FEB" w:rsidP="00391173">
            <w:pPr>
              <w:jc w:val="both"/>
              <w:rPr>
                <w:rFonts w:ascii="Times New Roman" w:hAnsi="Times New Roman" w:cs="Times New Roman"/>
              </w:rPr>
            </w:pPr>
            <w:r w:rsidRPr="005E5EA3">
              <w:rPr>
                <w:rFonts w:ascii="Times New Roman" w:hAnsi="Times New Roman" w:cs="Times New Roman"/>
              </w:rPr>
              <w:t xml:space="preserve">— признак параллелограмма; </w:t>
            </w:r>
          </w:p>
          <w:p w:rsidR="00391173" w:rsidRDefault="009B1FEB" w:rsidP="00391173">
            <w:pPr>
              <w:jc w:val="both"/>
              <w:rPr>
                <w:rFonts w:ascii="Times New Roman" w:hAnsi="Times New Roman" w:cs="Times New Roman"/>
              </w:rPr>
            </w:pPr>
            <w:r w:rsidRPr="005E5EA3">
              <w:rPr>
                <w:rFonts w:ascii="Times New Roman" w:hAnsi="Times New Roman" w:cs="Times New Roman"/>
              </w:rPr>
              <w:t xml:space="preserve">— свойство диагоналей параллелограмма; — свойство противолежащих сторон и углов параллелограмма; </w:t>
            </w:r>
          </w:p>
          <w:p w:rsidR="00391173" w:rsidRDefault="009B1FEB" w:rsidP="00391173">
            <w:pPr>
              <w:jc w:val="both"/>
              <w:rPr>
                <w:rFonts w:ascii="Times New Roman" w:hAnsi="Times New Roman" w:cs="Times New Roman"/>
              </w:rPr>
            </w:pPr>
            <w:r w:rsidRPr="005E5EA3">
              <w:rPr>
                <w:rFonts w:ascii="Times New Roman" w:hAnsi="Times New Roman" w:cs="Times New Roman"/>
              </w:rPr>
              <w:t xml:space="preserve">— свойства диагоналей прямоугольника и ромба; </w:t>
            </w:r>
          </w:p>
          <w:p w:rsidR="00391173" w:rsidRDefault="009B1FEB" w:rsidP="00391173">
            <w:pPr>
              <w:jc w:val="both"/>
              <w:rPr>
                <w:rFonts w:ascii="Times New Roman" w:hAnsi="Times New Roman" w:cs="Times New Roman"/>
              </w:rPr>
            </w:pPr>
            <w:r w:rsidRPr="005E5EA3">
              <w:rPr>
                <w:rFonts w:ascii="Times New Roman" w:hAnsi="Times New Roman" w:cs="Times New Roman"/>
              </w:rPr>
              <w:t xml:space="preserve">— Фалеса; </w:t>
            </w:r>
          </w:p>
          <w:p w:rsidR="00391173" w:rsidRDefault="009B1FEB" w:rsidP="00391173">
            <w:pPr>
              <w:jc w:val="both"/>
              <w:rPr>
                <w:rFonts w:ascii="Times New Roman" w:hAnsi="Times New Roman" w:cs="Times New Roman"/>
              </w:rPr>
            </w:pPr>
            <w:r w:rsidRPr="005E5EA3">
              <w:rPr>
                <w:rFonts w:ascii="Times New Roman" w:hAnsi="Times New Roman" w:cs="Times New Roman"/>
              </w:rPr>
              <w:t xml:space="preserve">— свойства средних линий треугольника и трапеции; </w:t>
            </w:r>
          </w:p>
          <w:p w:rsidR="009B1FEB" w:rsidRDefault="009B1FEB" w:rsidP="00391173">
            <w:pPr>
              <w:jc w:val="both"/>
              <w:rPr>
                <w:rFonts w:ascii="Times New Roman" w:hAnsi="Times New Roman" w:cs="Times New Roman"/>
              </w:rPr>
            </w:pPr>
            <w:r w:rsidRPr="005E5EA3">
              <w:rPr>
                <w:rFonts w:ascii="Times New Roman" w:hAnsi="Times New Roman" w:cs="Times New Roman"/>
              </w:rPr>
              <w:t>— о пропорциональных отрезках.</w:t>
            </w:r>
          </w:p>
          <w:p w:rsidR="00391173" w:rsidRDefault="00391173" w:rsidP="00391173">
            <w:pPr>
              <w:jc w:val="both"/>
              <w:rPr>
                <w:rFonts w:ascii="Times New Roman" w:hAnsi="Times New Roman" w:cs="Times New Roman"/>
              </w:rPr>
            </w:pPr>
            <w:r w:rsidRPr="005E5EA3">
              <w:rPr>
                <w:rFonts w:ascii="Times New Roman" w:hAnsi="Times New Roman" w:cs="Times New Roman"/>
              </w:rPr>
              <w:t xml:space="preserve">Понимать, что квадрат есть одновременно и </w:t>
            </w:r>
            <w:proofErr w:type="gramStart"/>
            <w:r w:rsidRPr="005E5EA3">
              <w:rPr>
                <w:rFonts w:ascii="Times New Roman" w:hAnsi="Times New Roman" w:cs="Times New Roman"/>
              </w:rPr>
              <w:t>прямоугольник</w:t>
            </w:r>
            <w:proofErr w:type="gramEnd"/>
            <w:r w:rsidRPr="005E5EA3">
              <w:rPr>
                <w:rFonts w:ascii="Times New Roman" w:hAnsi="Times New Roman" w:cs="Times New Roman"/>
              </w:rPr>
              <w:t xml:space="preserve"> и ромб. </w:t>
            </w:r>
          </w:p>
          <w:p w:rsidR="00391173" w:rsidRPr="00391173" w:rsidRDefault="00391173" w:rsidP="00391173">
            <w:pPr>
              <w:jc w:val="both"/>
              <w:rPr>
                <w:rFonts w:ascii="Times New Roman" w:hAnsi="Times New Roman" w:cs="Times New Roman"/>
              </w:rPr>
            </w:pPr>
            <w:r w:rsidRPr="005E5EA3">
              <w:rPr>
                <w:rFonts w:ascii="Times New Roman" w:hAnsi="Times New Roman" w:cs="Times New Roman"/>
              </w:rPr>
              <w:t xml:space="preserve">Строить с помощью циркуля и линейки четвёртый пропорциональный отрезок. Решать задачи на вычисление, доказательство и построение, используя изученные признаки, свойства и теоремы </w:t>
            </w:r>
          </w:p>
        </w:tc>
      </w:tr>
      <w:tr w:rsidR="009B1FEB" w:rsidRPr="00584799" w:rsidTr="009B1FEB">
        <w:trPr>
          <w:trHeight w:val="369"/>
        </w:trPr>
        <w:tc>
          <w:tcPr>
            <w:tcW w:w="1004" w:type="dxa"/>
          </w:tcPr>
          <w:p w:rsidR="009B1FEB" w:rsidRPr="00406083" w:rsidRDefault="009B1FEB" w:rsidP="001977B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53</w:t>
            </w:r>
          </w:p>
        </w:tc>
        <w:tc>
          <w:tcPr>
            <w:tcW w:w="1417" w:type="dxa"/>
          </w:tcPr>
          <w:p w:rsidR="009B1FEB" w:rsidRPr="00406083" w:rsidRDefault="009B1FEB" w:rsidP="001977B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261" w:type="dxa"/>
          </w:tcPr>
          <w:p w:rsidR="009B1FEB" w:rsidRPr="00406083" w:rsidRDefault="009B1FEB" w:rsidP="001977B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Свойство противолежащих сторон и углов параллелограмма</w:t>
            </w:r>
          </w:p>
        </w:tc>
        <w:tc>
          <w:tcPr>
            <w:tcW w:w="4394" w:type="dxa"/>
            <w:vMerge/>
          </w:tcPr>
          <w:p w:rsidR="009B1FEB" w:rsidRPr="00406083" w:rsidRDefault="009B1FEB" w:rsidP="001977B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B1FEB" w:rsidRPr="00584799" w:rsidTr="009B1FEB">
        <w:trPr>
          <w:trHeight w:val="369"/>
        </w:trPr>
        <w:tc>
          <w:tcPr>
            <w:tcW w:w="1004" w:type="dxa"/>
          </w:tcPr>
          <w:p w:rsidR="009B1FEB" w:rsidRPr="00406083" w:rsidRDefault="009B1FEB" w:rsidP="001977B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54-56</w:t>
            </w:r>
          </w:p>
        </w:tc>
        <w:tc>
          <w:tcPr>
            <w:tcW w:w="1417" w:type="dxa"/>
          </w:tcPr>
          <w:p w:rsidR="009B1FEB" w:rsidRPr="00406083" w:rsidRDefault="009B1FEB" w:rsidP="001977B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261" w:type="dxa"/>
          </w:tcPr>
          <w:p w:rsidR="009B1FEB" w:rsidRPr="00406083" w:rsidRDefault="009B1FEB" w:rsidP="001977B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Прямоугольник. Ромб. Квадрат</w:t>
            </w:r>
          </w:p>
        </w:tc>
        <w:tc>
          <w:tcPr>
            <w:tcW w:w="4394" w:type="dxa"/>
            <w:vMerge/>
          </w:tcPr>
          <w:p w:rsidR="009B1FEB" w:rsidRPr="00406083" w:rsidRDefault="009B1FEB" w:rsidP="001977B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B1FEB" w:rsidRPr="00584799" w:rsidTr="009B1FEB">
        <w:trPr>
          <w:trHeight w:val="369"/>
        </w:trPr>
        <w:tc>
          <w:tcPr>
            <w:tcW w:w="1004" w:type="dxa"/>
          </w:tcPr>
          <w:p w:rsidR="009B1FEB" w:rsidRPr="00406083" w:rsidRDefault="009B1FEB" w:rsidP="001977B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9B1FEB" w:rsidRPr="00406083" w:rsidRDefault="009B1FEB" w:rsidP="001977B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61" w:type="dxa"/>
          </w:tcPr>
          <w:p w:rsidR="009B1FEB" w:rsidRPr="00406083" w:rsidRDefault="009B1FEB" w:rsidP="00300AE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 работа №1</w:t>
            </w:r>
          </w:p>
        </w:tc>
        <w:tc>
          <w:tcPr>
            <w:tcW w:w="4394" w:type="dxa"/>
            <w:vMerge/>
          </w:tcPr>
          <w:p w:rsidR="009B1FEB" w:rsidRPr="00406083" w:rsidRDefault="009B1FEB" w:rsidP="001977B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B1FEB" w:rsidRPr="00584799" w:rsidTr="009B1FEB">
        <w:trPr>
          <w:trHeight w:val="369"/>
        </w:trPr>
        <w:tc>
          <w:tcPr>
            <w:tcW w:w="1004" w:type="dxa"/>
          </w:tcPr>
          <w:p w:rsidR="009B1FEB" w:rsidRPr="00406083" w:rsidRDefault="009B1FEB" w:rsidP="001977B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57,58</w:t>
            </w:r>
          </w:p>
        </w:tc>
        <w:tc>
          <w:tcPr>
            <w:tcW w:w="1417" w:type="dxa"/>
          </w:tcPr>
          <w:p w:rsidR="009B1FEB" w:rsidRPr="00406083" w:rsidRDefault="009B1FEB" w:rsidP="001977B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261" w:type="dxa"/>
          </w:tcPr>
          <w:p w:rsidR="009B1FEB" w:rsidRPr="00406083" w:rsidRDefault="009B1FEB" w:rsidP="001977B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Теорема Фалеса. Средняя линия треугольника</w:t>
            </w:r>
          </w:p>
        </w:tc>
        <w:tc>
          <w:tcPr>
            <w:tcW w:w="4394" w:type="dxa"/>
            <w:vMerge/>
          </w:tcPr>
          <w:p w:rsidR="009B1FEB" w:rsidRPr="00406083" w:rsidRDefault="009B1FEB" w:rsidP="001977B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B1FEB" w:rsidRPr="00584799" w:rsidTr="009B1FEB">
        <w:trPr>
          <w:trHeight w:val="369"/>
        </w:trPr>
        <w:tc>
          <w:tcPr>
            <w:tcW w:w="1004" w:type="dxa"/>
          </w:tcPr>
          <w:p w:rsidR="009B1FEB" w:rsidRPr="00406083" w:rsidRDefault="009B1FEB" w:rsidP="001977B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1417" w:type="dxa"/>
          </w:tcPr>
          <w:p w:rsidR="009B1FEB" w:rsidRPr="00406083" w:rsidRDefault="009B1FEB" w:rsidP="001977B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261" w:type="dxa"/>
          </w:tcPr>
          <w:p w:rsidR="009B1FEB" w:rsidRPr="00406083" w:rsidRDefault="009B1FEB" w:rsidP="001977B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Трапеция</w:t>
            </w:r>
          </w:p>
        </w:tc>
        <w:tc>
          <w:tcPr>
            <w:tcW w:w="4394" w:type="dxa"/>
            <w:vMerge/>
          </w:tcPr>
          <w:p w:rsidR="009B1FEB" w:rsidRPr="00406083" w:rsidRDefault="009B1FEB" w:rsidP="001977B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B1FEB" w:rsidRPr="00584799" w:rsidTr="009B1FEB">
        <w:trPr>
          <w:trHeight w:val="369"/>
        </w:trPr>
        <w:tc>
          <w:tcPr>
            <w:tcW w:w="1004" w:type="dxa"/>
          </w:tcPr>
          <w:p w:rsidR="009B1FEB" w:rsidRPr="00406083" w:rsidRDefault="009B1FEB" w:rsidP="001977B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417" w:type="dxa"/>
          </w:tcPr>
          <w:p w:rsidR="009B1FEB" w:rsidRPr="00406083" w:rsidRDefault="009B1FEB" w:rsidP="001977B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261" w:type="dxa"/>
          </w:tcPr>
          <w:p w:rsidR="009B1FEB" w:rsidRPr="00406083" w:rsidRDefault="009B1FEB" w:rsidP="001977B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Пропорциональные отрезки</w:t>
            </w:r>
          </w:p>
        </w:tc>
        <w:tc>
          <w:tcPr>
            <w:tcW w:w="4394" w:type="dxa"/>
            <w:vMerge/>
          </w:tcPr>
          <w:p w:rsidR="009B1FEB" w:rsidRPr="00406083" w:rsidRDefault="009B1FEB" w:rsidP="001977B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B1FEB" w:rsidRPr="00584799" w:rsidTr="009B1FEB">
        <w:trPr>
          <w:trHeight w:val="369"/>
        </w:trPr>
        <w:tc>
          <w:tcPr>
            <w:tcW w:w="1004" w:type="dxa"/>
          </w:tcPr>
          <w:p w:rsidR="009B1FEB" w:rsidRPr="00406083" w:rsidRDefault="009B1FEB" w:rsidP="001977B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9B1FEB" w:rsidRPr="00406083" w:rsidRDefault="009B1FEB" w:rsidP="001977B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61" w:type="dxa"/>
          </w:tcPr>
          <w:p w:rsidR="009B1FEB" w:rsidRPr="00406083" w:rsidRDefault="009B1FEB" w:rsidP="00300AE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 работа №2</w:t>
            </w:r>
          </w:p>
        </w:tc>
        <w:tc>
          <w:tcPr>
            <w:tcW w:w="4394" w:type="dxa"/>
            <w:vMerge/>
          </w:tcPr>
          <w:p w:rsidR="009B1FEB" w:rsidRPr="00406083" w:rsidRDefault="009B1FEB" w:rsidP="001977B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1210" w:rsidRPr="00584799" w:rsidTr="009B1FEB">
        <w:trPr>
          <w:trHeight w:val="369"/>
        </w:trPr>
        <w:tc>
          <w:tcPr>
            <w:tcW w:w="5682" w:type="dxa"/>
            <w:gridSpan w:val="3"/>
          </w:tcPr>
          <w:p w:rsidR="00E01210" w:rsidRPr="00406083" w:rsidRDefault="00E01210" w:rsidP="00E0121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§ 7.  Теорема Пифагора</w:t>
            </w:r>
          </w:p>
        </w:tc>
        <w:tc>
          <w:tcPr>
            <w:tcW w:w="4394" w:type="dxa"/>
          </w:tcPr>
          <w:p w:rsidR="00E01210" w:rsidRPr="00256227" w:rsidRDefault="00E01210" w:rsidP="00300AE3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14</w:t>
            </w:r>
          </w:p>
        </w:tc>
      </w:tr>
      <w:tr w:rsidR="00391173" w:rsidRPr="00584799" w:rsidTr="009B1FEB">
        <w:trPr>
          <w:trHeight w:val="369"/>
        </w:trPr>
        <w:tc>
          <w:tcPr>
            <w:tcW w:w="1004" w:type="dxa"/>
          </w:tcPr>
          <w:p w:rsidR="00391173" w:rsidRPr="00406083" w:rsidRDefault="00391173" w:rsidP="001977B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62-64</w:t>
            </w:r>
          </w:p>
        </w:tc>
        <w:tc>
          <w:tcPr>
            <w:tcW w:w="1417" w:type="dxa"/>
          </w:tcPr>
          <w:p w:rsidR="00391173" w:rsidRPr="00406083" w:rsidRDefault="00391173" w:rsidP="001977B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261" w:type="dxa"/>
          </w:tcPr>
          <w:p w:rsidR="00391173" w:rsidRPr="00406083" w:rsidRDefault="00391173" w:rsidP="001977B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Косинус угла. Теорема Пифагора. Египетский треугольник</w:t>
            </w:r>
          </w:p>
        </w:tc>
        <w:tc>
          <w:tcPr>
            <w:tcW w:w="4394" w:type="dxa"/>
            <w:vMerge w:val="restart"/>
          </w:tcPr>
          <w:p w:rsidR="00391173" w:rsidRDefault="00391173" w:rsidP="00846DC0">
            <w:pPr>
              <w:jc w:val="both"/>
              <w:rPr>
                <w:rFonts w:ascii="Times New Roman" w:hAnsi="Times New Roman" w:cs="Times New Roman"/>
              </w:rPr>
            </w:pPr>
            <w:r w:rsidRPr="005E5EA3">
              <w:rPr>
                <w:rFonts w:ascii="Times New Roman" w:hAnsi="Times New Roman" w:cs="Times New Roman"/>
              </w:rPr>
              <w:t xml:space="preserve">Объяснять, что такое: </w:t>
            </w:r>
          </w:p>
          <w:p w:rsidR="00391173" w:rsidRDefault="00391173" w:rsidP="00846DC0">
            <w:pPr>
              <w:jc w:val="both"/>
              <w:rPr>
                <w:rFonts w:ascii="Times New Roman" w:hAnsi="Times New Roman" w:cs="Times New Roman"/>
              </w:rPr>
            </w:pPr>
            <w:r w:rsidRPr="005E5EA3">
              <w:rPr>
                <w:rFonts w:ascii="Times New Roman" w:hAnsi="Times New Roman" w:cs="Times New Roman"/>
              </w:rPr>
              <w:t xml:space="preserve">— косинус, синус, тангенс и котангенс острого угла прямоугольного треугольника; — перпендикуляр, наклонная, её основание и проекция; </w:t>
            </w:r>
          </w:p>
          <w:p w:rsidR="00391173" w:rsidRDefault="00391173" w:rsidP="00846DC0">
            <w:pPr>
              <w:jc w:val="both"/>
              <w:rPr>
                <w:rFonts w:ascii="Times New Roman" w:hAnsi="Times New Roman" w:cs="Times New Roman"/>
              </w:rPr>
            </w:pPr>
            <w:r w:rsidRPr="005E5EA3">
              <w:rPr>
                <w:rFonts w:ascii="Times New Roman" w:hAnsi="Times New Roman" w:cs="Times New Roman"/>
              </w:rPr>
              <w:t xml:space="preserve">— египетский треугольник. Формулировать и доказывать: </w:t>
            </w:r>
          </w:p>
          <w:p w:rsidR="00391173" w:rsidRDefault="00391173" w:rsidP="00846DC0">
            <w:pPr>
              <w:jc w:val="both"/>
              <w:rPr>
                <w:rFonts w:ascii="Times New Roman" w:hAnsi="Times New Roman" w:cs="Times New Roman"/>
              </w:rPr>
            </w:pPr>
            <w:r w:rsidRPr="005E5EA3">
              <w:rPr>
                <w:rFonts w:ascii="Times New Roman" w:hAnsi="Times New Roman" w:cs="Times New Roman"/>
              </w:rPr>
              <w:t xml:space="preserve">— теорему Пифагора; </w:t>
            </w:r>
          </w:p>
          <w:p w:rsidR="00391173" w:rsidRDefault="00391173" w:rsidP="00846DC0">
            <w:pPr>
              <w:jc w:val="both"/>
              <w:rPr>
                <w:rFonts w:ascii="Times New Roman" w:hAnsi="Times New Roman" w:cs="Times New Roman"/>
              </w:rPr>
            </w:pPr>
            <w:r w:rsidRPr="005E5EA3">
              <w:rPr>
                <w:rFonts w:ascii="Times New Roman" w:hAnsi="Times New Roman" w:cs="Times New Roman"/>
              </w:rPr>
              <w:t xml:space="preserve">— теорему о зависимости косинуса от </w:t>
            </w:r>
            <w:r w:rsidRPr="005E5EA3">
              <w:rPr>
                <w:rFonts w:ascii="Times New Roman" w:hAnsi="Times New Roman" w:cs="Times New Roman"/>
              </w:rPr>
              <w:lastRenderedPageBreak/>
              <w:t xml:space="preserve">градусной меры угла; </w:t>
            </w:r>
          </w:p>
          <w:p w:rsidR="00391173" w:rsidRDefault="00391173" w:rsidP="00846DC0">
            <w:pPr>
              <w:jc w:val="both"/>
              <w:rPr>
                <w:rFonts w:ascii="Times New Roman" w:hAnsi="Times New Roman" w:cs="Times New Roman"/>
              </w:rPr>
            </w:pPr>
            <w:r w:rsidRPr="005E5EA3">
              <w:rPr>
                <w:rFonts w:ascii="Times New Roman" w:hAnsi="Times New Roman" w:cs="Times New Roman"/>
              </w:rPr>
              <w:t xml:space="preserve">— неравенство треугольника; </w:t>
            </w:r>
          </w:p>
          <w:p w:rsidR="002E50F4" w:rsidRDefault="002E50F4" w:rsidP="00846DC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— тождества sin</w:t>
            </w:r>
            <w:r>
              <w:rPr>
                <w:rFonts w:ascii="Times New Roman" w:hAnsi="Times New Roman" w:cs="Times New Roman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</w:rPr>
              <w:t xml:space="preserve"> α + cos</w:t>
            </w:r>
            <w:r>
              <w:rPr>
                <w:rFonts w:ascii="Times New Roman" w:hAnsi="Times New Roman" w:cs="Times New Roman"/>
                <w:vertAlign w:val="superscript"/>
              </w:rPr>
              <w:t>2</w:t>
            </w:r>
            <w:r w:rsidR="00391173" w:rsidRPr="005E5EA3">
              <w:rPr>
                <w:rFonts w:ascii="Times New Roman" w:hAnsi="Times New Roman" w:cs="Times New Roman"/>
              </w:rPr>
              <w:t xml:space="preserve"> α = 1, </w:t>
            </w:r>
          </w:p>
          <w:p w:rsidR="002E50F4" w:rsidRPr="002E50F4" w:rsidRDefault="002E50F4" w:rsidP="00846DC0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 w:rsidRPr="002E50F4">
              <w:rPr>
                <w:rFonts w:ascii="Times New Roman" w:hAnsi="Times New Roman" w:cs="Times New Roman"/>
                <w:lang w:val="en-US"/>
              </w:rPr>
              <w:t>1</w:t>
            </w:r>
            <w:r w:rsidR="00391173" w:rsidRPr="002E50F4">
              <w:rPr>
                <w:rFonts w:ascii="Times New Roman" w:hAnsi="Times New Roman" w:cs="Times New Roman"/>
                <w:lang w:val="en-US"/>
              </w:rPr>
              <w:t>+</w:t>
            </w:r>
            <w:r w:rsidRPr="002E50F4">
              <w:rPr>
                <w:rFonts w:ascii="Times New Roman" w:hAnsi="Times New Roman" w:cs="Times New Roman"/>
                <w:lang w:val="en-US"/>
              </w:rPr>
              <w:t xml:space="preserve"> tg</w:t>
            </w:r>
            <w:r w:rsidRPr="002E50F4">
              <w:rPr>
                <w:rFonts w:ascii="Times New Roman" w:hAnsi="Times New Roman" w:cs="Times New Roman"/>
                <w:vertAlign w:val="superscript"/>
                <w:lang w:val="en-US"/>
              </w:rPr>
              <w:t>2</w:t>
            </w:r>
            <w:r w:rsidR="00391173" w:rsidRPr="002E50F4">
              <w:rPr>
                <w:rFonts w:ascii="Times New Roman" w:hAnsi="Times New Roman" w:cs="Times New Roman"/>
                <w:lang w:val="en-US"/>
              </w:rPr>
              <w:t>=</w:t>
            </w:r>
            <w:r w:rsidRPr="002E50F4">
              <w:rPr>
                <w:rFonts w:ascii="Times New Roman" w:hAnsi="Times New Roman" w:cs="Times New Roman"/>
                <w:lang w:val="en-US"/>
              </w:rPr>
              <w:t>1/cos</w:t>
            </w:r>
            <w:r w:rsidRPr="002E50F4">
              <w:rPr>
                <w:rFonts w:ascii="Times New Roman" w:hAnsi="Times New Roman" w:cs="Times New Roman"/>
                <w:vertAlign w:val="superscript"/>
                <w:lang w:val="en-US"/>
              </w:rPr>
              <w:t>2</w:t>
            </w:r>
            <w:r w:rsidRPr="005E5EA3">
              <w:rPr>
                <w:rFonts w:ascii="Times New Roman" w:hAnsi="Times New Roman" w:cs="Times New Roman"/>
              </w:rPr>
              <w:t>α</w:t>
            </w:r>
            <w:r w:rsidRPr="002E50F4">
              <w:rPr>
                <w:rFonts w:ascii="Times New Roman" w:hAnsi="Times New Roman" w:cs="Times New Roman"/>
                <w:lang w:val="en-US"/>
              </w:rPr>
              <w:t>,   1</w:t>
            </w:r>
            <w:r w:rsidR="00391173" w:rsidRPr="002E50F4">
              <w:rPr>
                <w:rFonts w:ascii="Times New Roman" w:hAnsi="Times New Roman" w:cs="Times New Roman"/>
                <w:lang w:val="en-US"/>
              </w:rPr>
              <w:t xml:space="preserve"> + </w:t>
            </w:r>
            <w:r w:rsidRPr="002E50F4">
              <w:rPr>
                <w:rFonts w:ascii="Times New Roman" w:hAnsi="Times New Roman" w:cs="Times New Roman"/>
                <w:lang w:val="en-US"/>
              </w:rPr>
              <w:t>ctg</w:t>
            </w:r>
            <w:r w:rsidRPr="002E50F4">
              <w:rPr>
                <w:rFonts w:ascii="Times New Roman" w:hAnsi="Times New Roman" w:cs="Times New Roman"/>
                <w:vertAlign w:val="superscript"/>
                <w:lang w:val="en-US"/>
              </w:rPr>
              <w:t>2</w:t>
            </w:r>
            <w:r w:rsidRPr="002E50F4"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>α</w:t>
            </w:r>
            <w:r w:rsidRPr="002E50F4">
              <w:rPr>
                <w:rFonts w:ascii="Times New Roman" w:hAnsi="Times New Roman" w:cs="Times New Roman"/>
                <w:lang w:val="en-US"/>
              </w:rPr>
              <w:t xml:space="preserve"> = 1/sin</w:t>
            </w:r>
            <w:r w:rsidRPr="002E50F4">
              <w:rPr>
                <w:rFonts w:ascii="Times New Roman" w:hAnsi="Times New Roman" w:cs="Times New Roman"/>
                <w:vertAlign w:val="superscript"/>
                <w:lang w:val="en-US"/>
              </w:rPr>
              <w:t>2</w:t>
            </w:r>
            <w:r w:rsidRPr="002E50F4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5E5EA3">
              <w:rPr>
                <w:rFonts w:ascii="Times New Roman" w:hAnsi="Times New Roman" w:cs="Times New Roman"/>
              </w:rPr>
              <w:t>α</w:t>
            </w:r>
            <w:r w:rsidRPr="002E50F4">
              <w:rPr>
                <w:rFonts w:ascii="Times New Roman" w:hAnsi="Times New Roman" w:cs="Times New Roman"/>
                <w:lang w:val="en-US"/>
              </w:rPr>
              <w:t>;</w:t>
            </w:r>
          </w:p>
          <w:p w:rsidR="00391173" w:rsidRPr="00AB22DA" w:rsidRDefault="00391173" w:rsidP="00846DC0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proofErr w:type="gramStart"/>
            <w:r w:rsidRPr="00AB22DA">
              <w:rPr>
                <w:rFonts w:ascii="Times New Roman" w:hAnsi="Times New Roman" w:cs="Times New Roman"/>
                <w:lang w:val="en-US"/>
              </w:rPr>
              <w:t>sin</w:t>
            </w:r>
            <w:proofErr w:type="gramEnd"/>
            <w:r w:rsidRPr="00AB22DA">
              <w:rPr>
                <w:rFonts w:ascii="Times New Roman" w:hAnsi="Times New Roman" w:cs="Times New Roman"/>
                <w:lang w:val="en-US"/>
              </w:rPr>
              <w:t xml:space="preserve"> (90° − </w:t>
            </w:r>
            <w:r w:rsidRPr="005E5EA3">
              <w:rPr>
                <w:rFonts w:ascii="Times New Roman" w:hAnsi="Times New Roman" w:cs="Times New Roman"/>
              </w:rPr>
              <w:t>α</w:t>
            </w:r>
            <w:r w:rsidRPr="00AB22DA">
              <w:rPr>
                <w:rFonts w:ascii="Times New Roman" w:hAnsi="Times New Roman" w:cs="Times New Roman"/>
                <w:lang w:val="en-US"/>
              </w:rPr>
              <w:t xml:space="preserve">) = cos </w:t>
            </w:r>
            <w:r w:rsidRPr="005E5EA3">
              <w:rPr>
                <w:rFonts w:ascii="Times New Roman" w:hAnsi="Times New Roman" w:cs="Times New Roman"/>
              </w:rPr>
              <w:t>α</w:t>
            </w:r>
            <w:r w:rsidRPr="00AB22DA">
              <w:rPr>
                <w:rFonts w:ascii="Times New Roman" w:hAnsi="Times New Roman" w:cs="Times New Roman"/>
                <w:lang w:val="en-US"/>
              </w:rPr>
              <w:t xml:space="preserve">, cos (90° − </w:t>
            </w:r>
            <w:r w:rsidRPr="005E5EA3">
              <w:rPr>
                <w:rFonts w:ascii="Times New Roman" w:hAnsi="Times New Roman" w:cs="Times New Roman"/>
              </w:rPr>
              <w:t>α</w:t>
            </w:r>
            <w:r w:rsidRPr="00AB22DA">
              <w:rPr>
                <w:rFonts w:ascii="Times New Roman" w:hAnsi="Times New Roman" w:cs="Times New Roman"/>
                <w:lang w:val="en-US"/>
              </w:rPr>
              <w:t xml:space="preserve">) = sin </w:t>
            </w:r>
            <w:r w:rsidRPr="005E5EA3">
              <w:rPr>
                <w:rFonts w:ascii="Times New Roman" w:hAnsi="Times New Roman" w:cs="Times New Roman"/>
              </w:rPr>
              <w:t>α</w:t>
            </w:r>
            <w:r w:rsidRPr="00AB22DA">
              <w:rPr>
                <w:rFonts w:ascii="Times New Roman" w:hAnsi="Times New Roman" w:cs="Times New Roman"/>
                <w:lang w:val="en-US"/>
              </w:rPr>
              <w:t xml:space="preserve">. </w:t>
            </w:r>
          </w:p>
          <w:p w:rsidR="00391173" w:rsidRDefault="00391173" w:rsidP="00846DC0">
            <w:pPr>
              <w:jc w:val="both"/>
              <w:rPr>
                <w:rFonts w:ascii="Times New Roman" w:hAnsi="Times New Roman" w:cs="Times New Roman"/>
              </w:rPr>
            </w:pPr>
            <w:r w:rsidRPr="005E5EA3">
              <w:rPr>
                <w:rFonts w:ascii="Times New Roman" w:hAnsi="Times New Roman" w:cs="Times New Roman"/>
              </w:rPr>
              <w:t xml:space="preserve">Понимать, что: </w:t>
            </w:r>
          </w:p>
          <w:p w:rsidR="00391173" w:rsidRDefault="00391173" w:rsidP="00846DC0">
            <w:pPr>
              <w:jc w:val="both"/>
              <w:rPr>
                <w:rFonts w:ascii="Times New Roman" w:hAnsi="Times New Roman" w:cs="Times New Roman"/>
              </w:rPr>
            </w:pPr>
            <w:r w:rsidRPr="005E5EA3">
              <w:rPr>
                <w:rFonts w:ascii="Times New Roman" w:hAnsi="Times New Roman" w:cs="Times New Roman"/>
              </w:rPr>
              <w:t xml:space="preserve">— любой катет меньше гипотенузы; </w:t>
            </w:r>
          </w:p>
          <w:p w:rsidR="00391173" w:rsidRDefault="00391173" w:rsidP="00846DC0">
            <w:pPr>
              <w:jc w:val="both"/>
              <w:rPr>
                <w:rFonts w:ascii="Times New Roman" w:hAnsi="Times New Roman" w:cs="Times New Roman"/>
              </w:rPr>
            </w:pPr>
            <w:r w:rsidRPr="005E5EA3">
              <w:rPr>
                <w:rFonts w:ascii="Times New Roman" w:hAnsi="Times New Roman" w:cs="Times New Roman"/>
              </w:rPr>
              <w:t xml:space="preserve">— косинус любого острого угла меньше 1; — наклонная больше перпендикуляра; </w:t>
            </w:r>
          </w:p>
          <w:p w:rsidR="00391173" w:rsidRDefault="00391173" w:rsidP="00846DC0">
            <w:pPr>
              <w:jc w:val="both"/>
              <w:rPr>
                <w:rFonts w:ascii="Times New Roman" w:hAnsi="Times New Roman" w:cs="Times New Roman"/>
              </w:rPr>
            </w:pPr>
            <w:r w:rsidRPr="005E5EA3">
              <w:rPr>
                <w:rFonts w:ascii="Times New Roman" w:hAnsi="Times New Roman" w:cs="Times New Roman"/>
              </w:rPr>
              <w:t xml:space="preserve">— равные наклонные имеют равные проекции, а больше та, у которой проекция больше; </w:t>
            </w:r>
          </w:p>
          <w:p w:rsidR="00391173" w:rsidRDefault="00391173" w:rsidP="00846DC0">
            <w:pPr>
              <w:jc w:val="both"/>
              <w:rPr>
                <w:rFonts w:ascii="Times New Roman" w:hAnsi="Times New Roman" w:cs="Times New Roman"/>
              </w:rPr>
            </w:pPr>
            <w:r w:rsidRPr="005E5EA3">
              <w:rPr>
                <w:rFonts w:ascii="Times New Roman" w:hAnsi="Times New Roman" w:cs="Times New Roman"/>
              </w:rPr>
              <w:t xml:space="preserve">— любая сторона треугольника меньше суммы двух других; </w:t>
            </w:r>
          </w:p>
          <w:p w:rsidR="00391173" w:rsidRDefault="00391173" w:rsidP="00846DC0">
            <w:pPr>
              <w:jc w:val="both"/>
              <w:rPr>
                <w:rFonts w:ascii="Times New Roman" w:hAnsi="Times New Roman" w:cs="Times New Roman"/>
              </w:rPr>
            </w:pPr>
            <w:r w:rsidRPr="005E5EA3">
              <w:rPr>
                <w:rFonts w:ascii="Times New Roman" w:hAnsi="Times New Roman" w:cs="Times New Roman"/>
              </w:rPr>
              <w:t>— синус и тангенс зависят только от величины угла.</w:t>
            </w:r>
          </w:p>
          <w:p w:rsidR="00391173" w:rsidRDefault="00391173" w:rsidP="00846DC0">
            <w:pPr>
              <w:jc w:val="both"/>
              <w:rPr>
                <w:rFonts w:ascii="Times New Roman" w:hAnsi="Times New Roman" w:cs="Times New Roman"/>
              </w:rPr>
            </w:pPr>
            <w:r w:rsidRPr="005E5EA3">
              <w:rPr>
                <w:rFonts w:ascii="Times New Roman" w:hAnsi="Times New Roman" w:cs="Times New Roman"/>
              </w:rPr>
              <w:t xml:space="preserve">Знать: </w:t>
            </w:r>
          </w:p>
          <w:p w:rsidR="00391173" w:rsidRPr="00391173" w:rsidRDefault="00391173" w:rsidP="00846DC0">
            <w:pPr>
              <w:jc w:val="both"/>
              <w:rPr>
                <w:rFonts w:ascii="Times New Roman" w:hAnsi="Times New Roman" w:cs="Times New Roman"/>
              </w:rPr>
            </w:pPr>
            <w:r w:rsidRPr="005E5EA3">
              <w:rPr>
                <w:rFonts w:ascii="Times New Roman" w:hAnsi="Times New Roman" w:cs="Times New Roman"/>
              </w:rPr>
              <w:t xml:space="preserve">— как выражаются катеты и гипотенуза через синус, косинус, тангенс и котангенс острого угла прямоугольного треугольника; — чему равны значения синуса, косинуса, тангенса и котангенса углов 30°, 45° и 60°. Решать соответствующие задачи на вычисление и доказательство </w:t>
            </w:r>
          </w:p>
        </w:tc>
      </w:tr>
      <w:tr w:rsidR="00391173" w:rsidRPr="00584799" w:rsidTr="009B1FEB">
        <w:trPr>
          <w:trHeight w:val="369"/>
        </w:trPr>
        <w:tc>
          <w:tcPr>
            <w:tcW w:w="1004" w:type="dxa"/>
          </w:tcPr>
          <w:p w:rsidR="00391173" w:rsidRPr="00406083" w:rsidRDefault="00391173" w:rsidP="001977B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65,66</w:t>
            </w:r>
          </w:p>
        </w:tc>
        <w:tc>
          <w:tcPr>
            <w:tcW w:w="1417" w:type="dxa"/>
          </w:tcPr>
          <w:p w:rsidR="00391173" w:rsidRPr="00406083" w:rsidRDefault="00391173" w:rsidP="001977B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261" w:type="dxa"/>
          </w:tcPr>
          <w:p w:rsidR="00391173" w:rsidRPr="00406083" w:rsidRDefault="00391173" w:rsidP="001977B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Перпендикуляр и наклонная. Неравенство треугольника</w:t>
            </w:r>
          </w:p>
        </w:tc>
        <w:tc>
          <w:tcPr>
            <w:tcW w:w="4394" w:type="dxa"/>
            <w:vMerge/>
          </w:tcPr>
          <w:p w:rsidR="00391173" w:rsidRPr="00406083" w:rsidRDefault="00391173" w:rsidP="001977B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91173" w:rsidRPr="00584799" w:rsidTr="009B1FEB">
        <w:trPr>
          <w:trHeight w:val="369"/>
        </w:trPr>
        <w:tc>
          <w:tcPr>
            <w:tcW w:w="1004" w:type="dxa"/>
          </w:tcPr>
          <w:p w:rsidR="00391173" w:rsidRPr="00406083" w:rsidRDefault="00391173" w:rsidP="001977B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1417" w:type="dxa"/>
          </w:tcPr>
          <w:p w:rsidR="00391173" w:rsidRPr="00406083" w:rsidRDefault="00391173" w:rsidP="001977B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261" w:type="dxa"/>
          </w:tcPr>
          <w:p w:rsidR="00391173" w:rsidRPr="00406083" w:rsidRDefault="00391173" w:rsidP="001977B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Соотношение между сторонами и углами в прямоугольном треугольнике</w:t>
            </w:r>
          </w:p>
        </w:tc>
        <w:tc>
          <w:tcPr>
            <w:tcW w:w="4394" w:type="dxa"/>
            <w:vMerge/>
          </w:tcPr>
          <w:p w:rsidR="00391173" w:rsidRPr="00406083" w:rsidRDefault="00391173" w:rsidP="001977B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91173" w:rsidRPr="00584799" w:rsidTr="009B1FEB">
        <w:trPr>
          <w:trHeight w:val="369"/>
        </w:trPr>
        <w:tc>
          <w:tcPr>
            <w:tcW w:w="1004" w:type="dxa"/>
          </w:tcPr>
          <w:p w:rsidR="00391173" w:rsidRPr="00406083" w:rsidRDefault="00391173" w:rsidP="001977B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68,69</w:t>
            </w:r>
          </w:p>
        </w:tc>
        <w:tc>
          <w:tcPr>
            <w:tcW w:w="1417" w:type="dxa"/>
          </w:tcPr>
          <w:p w:rsidR="00391173" w:rsidRPr="00406083" w:rsidRDefault="00391173" w:rsidP="001977B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261" w:type="dxa"/>
          </w:tcPr>
          <w:p w:rsidR="00391173" w:rsidRPr="00406083" w:rsidRDefault="00391173" w:rsidP="00E0121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Основные тригонометрические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тождества. Значение синуса, косинуса, тангенса и котангенса некоторых углов</w:t>
            </w:r>
          </w:p>
        </w:tc>
        <w:tc>
          <w:tcPr>
            <w:tcW w:w="4394" w:type="dxa"/>
            <w:vMerge/>
          </w:tcPr>
          <w:p w:rsidR="00391173" w:rsidRPr="00406083" w:rsidRDefault="00391173" w:rsidP="001977B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91173" w:rsidRPr="00584799" w:rsidTr="009B1FEB">
        <w:trPr>
          <w:trHeight w:val="369"/>
        </w:trPr>
        <w:tc>
          <w:tcPr>
            <w:tcW w:w="1004" w:type="dxa"/>
          </w:tcPr>
          <w:p w:rsidR="00391173" w:rsidRDefault="00391173" w:rsidP="001977B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70</w:t>
            </w:r>
          </w:p>
        </w:tc>
        <w:tc>
          <w:tcPr>
            <w:tcW w:w="1417" w:type="dxa"/>
          </w:tcPr>
          <w:p w:rsidR="00391173" w:rsidRPr="00406083" w:rsidRDefault="00391173" w:rsidP="001977B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61" w:type="dxa"/>
          </w:tcPr>
          <w:p w:rsidR="00391173" w:rsidRDefault="00391173" w:rsidP="00E0121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Изменение синуса, косинуса, тангенса и котангенса при возрастании угла</w:t>
            </w:r>
          </w:p>
        </w:tc>
        <w:tc>
          <w:tcPr>
            <w:tcW w:w="4394" w:type="dxa"/>
            <w:vMerge/>
          </w:tcPr>
          <w:p w:rsidR="00391173" w:rsidRPr="00406083" w:rsidRDefault="00391173" w:rsidP="001977B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91173" w:rsidRPr="00584799" w:rsidTr="009B1FEB">
        <w:trPr>
          <w:trHeight w:val="369"/>
        </w:trPr>
        <w:tc>
          <w:tcPr>
            <w:tcW w:w="1004" w:type="dxa"/>
          </w:tcPr>
          <w:p w:rsidR="00391173" w:rsidRPr="00406083" w:rsidRDefault="00391173" w:rsidP="001977B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391173" w:rsidRPr="00406083" w:rsidRDefault="00391173" w:rsidP="001977B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61" w:type="dxa"/>
          </w:tcPr>
          <w:p w:rsidR="00391173" w:rsidRPr="00406083" w:rsidRDefault="00391173" w:rsidP="00300AE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 работа №3</w:t>
            </w:r>
          </w:p>
        </w:tc>
        <w:tc>
          <w:tcPr>
            <w:tcW w:w="4394" w:type="dxa"/>
            <w:vMerge/>
          </w:tcPr>
          <w:p w:rsidR="00391173" w:rsidRPr="00406083" w:rsidRDefault="00391173" w:rsidP="001977B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1210" w:rsidRPr="00584799" w:rsidTr="009B1FEB">
        <w:trPr>
          <w:trHeight w:val="369"/>
        </w:trPr>
        <w:tc>
          <w:tcPr>
            <w:tcW w:w="5682" w:type="dxa"/>
            <w:gridSpan w:val="3"/>
          </w:tcPr>
          <w:p w:rsidR="00E01210" w:rsidRPr="00406083" w:rsidRDefault="005653EA" w:rsidP="00300AE3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§ 8</w:t>
            </w:r>
            <w:r w:rsidR="00A511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="00E01210">
              <w:rPr>
                <w:rFonts w:ascii="Times New Roman" w:hAnsi="Times New Roman" w:cs="Times New Roman"/>
                <w:b/>
                <w:sz w:val="24"/>
                <w:szCs w:val="24"/>
              </w:rPr>
              <w:t>.  Декартовы координаты на плоскости</w:t>
            </w:r>
          </w:p>
        </w:tc>
        <w:tc>
          <w:tcPr>
            <w:tcW w:w="4394" w:type="dxa"/>
          </w:tcPr>
          <w:p w:rsidR="00E01210" w:rsidRPr="00E01210" w:rsidRDefault="00E01210" w:rsidP="00E0121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</w:t>
            </w:r>
          </w:p>
        </w:tc>
      </w:tr>
      <w:tr w:rsidR="00391173" w:rsidRPr="00584799" w:rsidTr="009B1FEB">
        <w:trPr>
          <w:trHeight w:val="369"/>
        </w:trPr>
        <w:tc>
          <w:tcPr>
            <w:tcW w:w="1004" w:type="dxa"/>
          </w:tcPr>
          <w:p w:rsidR="00391173" w:rsidRPr="00406083" w:rsidRDefault="00391173" w:rsidP="001977B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71-73</w:t>
            </w:r>
          </w:p>
        </w:tc>
        <w:tc>
          <w:tcPr>
            <w:tcW w:w="1417" w:type="dxa"/>
          </w:tcPr>
          <w:p w:rsidR="00391173" w:rsidRDefault="00391173" w:rsidP="001977B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261" w:type="dxa"/>
          </w:tcPr>
          <w:p w:rsidR="00391173" w:rsidRDefault="00391173" w:rsidP="00300AE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Определение декартовых координат. Координаты середины отрезка. Расстояние между точками</w:t>
            </w:r>
          </w:p>
        </w:tc>
        <w:tc>
          <w:tcPr>
            <w:tcW w:w="4394" w:type="dxa"/>
            <w:vMerge w:val="restart"/>
          </w:tcPr>
          <w:p w:rsidR="00391173" w:rsidRDefault="00391173" w:rsidP="00846DC0">
            <w:pPr>
              <w:jc w:val="both"/>
              <w:rPr>
                <w:rFonts w:ascii="Times New Roman" w:hAnsi="Times New Roman" w:cs="Times New Roman"/>
              </w:rPr>
            </w:pPr>
            <w:r w:rsidRPr="005E5EA3">
              <w:rPr>
                <w:rFonts w:ascii="Times New Roman" w:hAnsi="Times New Roman" w:cs="Times New Roman"/>
              </w:rPr>
              <w:t xml:space="preserve">Объяснять, что такое: </w:t>
            </w:r>
          </w:p>
          <w:p w:rsidR="00391173" w:rsidRDefault="00391173" w:rsidP="00846DC0">
            <w:pPr>
              <w:jc w:val="both"/>
              <w:rPr>
                <w:rFonts w:ascii="Times New Roman" w:hAnsi="Times New Roman" w:cs="Times New Roman"/>
              </w:rPr>
            </w:pPr>
            <w:r w:rsidRPr="005E5EA3">
              <w:rPr>
                <w:rFonts w:ascii="Times New Roman" w:hAnsi="Times New Roman" w:cs="Times New Roman"/>
              </w:rPr>
              <w:t xml:space="preserve">— декартова система координат, ось абсцисс, ось ординат, координаты точки, начало координат; </w:t>
            </w:r>
          </w:p>
          <w:p w:rsidR="00391173" w:rsidRDefault="00391173" w:rsidP="00846DC0">
            <w:pPr>
              <w:jc w:val="both"/>
              <w:rPr>
                <w:rFonts w:ascii="Times New Roman" w:hAnsi="Times New Roman" w:cs="Times New Roman"/>
              </w:rPr>
            </w:pPr>
            <w:r w:rsidRPr="005E5EA3">
              <w:rPr>
                <w:rFonts w:ascii="Times New Roman" w:hAnsi="Times New Roman" w:cs="Times New Roman"/>
              </w:rPr>
              <w:t xml:space="preserve">— уравнение фигуры; </w:t>
            </w:r>
          </w:p>
          <w:p w:rsidR="00391173" w:rsidRDefault="00391173" w:rsidP="00846DC0">
            <w:pPr>
              <w:jc w:val="both"/>
              <w:rPr>
                <w:rFonts w:ascii="Times New Roman" w:hAnsi="Times New Roman" w:cs="Times New Roman"/>
              </w:rPr>
            </w:pPr>
            <w:r w:rsidRPr="005E5EA3">
              <w:rPr>
                <w:rFonts w:ascii="Times New Roman" w:hAnsi="Times New Roman" w:cs="Times New Roman"/>
              </w:rPr>
              <w:t xml:space="preserve">— угловой коэффициент прямой. </w:t>
            </w:r>
          </w:p>
          <w:p w:rsidR="00391173" w:rsidRDefault="00391173" w:rsidP="00846DC0">
            <w:pPr>
              <w:jc w:val="both"/>
              <w:rPr>
                <w:rFonts w:ascii="Times New Roman" w:hAnsi="Times New Roman" w:cs="Times New Roman"/>
              </w:rPr>
            </w:pPr>
            <w:r w:rsidRPr="005E5EA3">
              <w:rPr>
                <w:rFonts w:ascii="Times New Roman" w:hAnsi="Times New Roman" w:cs="Times New Roman"/>
              </w:rPr>
              <w:t xml:space="preserve">Знать: </w:t>
            </w:r>
          </w:p>
          <w:p w:rsidR="00391173" w:rsidRDefault="00391173" w:rsidP="00846DC0">
            <w:pPr>
              <w:jc w:val="both"/>
              <w:rPr>
                <w:rFonts w:ascii="Times New Roman" w:hAnsi="Times New Roman" w:cs="Times New Roman"/>
              </w:rPr>
            </w:pPr>
            <w:r w:rsidRPr="005E5EA3">
              <w:rPr>
                <w:rFonts w:ascii="Times New Roman" w:hAnsi="Times New Roman" w:cs="Times New Roman"/>
              </w:rPr>
              <w:t xml:space="preserve">— формулы координат середины отрезка; — формулу расстояния между точками; </w:t>
            </w:r>
          </w:p>
          <w:p w:rsidR="00391173" w:rsidRDefault="00391173" w:rsidP="00846DC0">
            <w:pPr>
              <w:jc w:val="both"/>
              <w:rPr>
                <w:rFonts w:ascii="Times New Roman" w:hAnsi="Times New Roman" w:cs="Times New Roman"/>
              </w:rPr>
            </w:pPr>
            <w:r w:rsidRPr="005E5EA3">
              <w:rPr>
                <w:rFonts w:ascii="Times New Roman" w:hAnsi="Times New Roman" w:cs="Times New Roman"/>
              </w:rPr>
              <w:t xml:space="preserve">— уравнение окружности, в том числе с </w:t>
            </w:r>
            <w:r w:rsidRPr="005E5EA3">
              <w:rPr>
                <w:rFonts w:ascii="Times New Roman" w:hAnsi="Times New Roman" w:cs="Times New Roman"/>
              </w:rPr>
              <w:lastRenderedPageBreak/>
              <w:t xml:space="preserve">центром в начале координат; </w:t>
            </w:r>
          </w:p>
          <w:p w:rsidR="00391173" w:rsidRDefault="00391173" w:rsidP="00846DC0">
            <w:pPr>
              <w:jc w:val="both"/>
              <w:rPr>
                <w:rFonts w:ascii="Times New Roman" w:hAnsi="Times New Roman" w:cs="Times New Roman"/>
              </w:rPr>
            </w:pPr>
            <w:r w:rsidRPr="005E5EA3">
              <w:rPr>
                <w:rFonts w:ascii="Times New Roman" w:hAnsi="Times New Roman" w:cs="Times New Roman"/>
              </w:rPr>
              <w:t xml:space="preserve">— уравнение прямой, условие параллельности прямой одной из осей координат, условие прохождения её через начало координат; </w:t>
            </w:r>
          </w:p>
          <w:p w:rsidR="00391173" w:rsidRDefault="00391173" w:rsidP="00846DC0">
            <w:pPr>
              <w:jc w:val="both"/>
              <w:rPr>
                <w:rFonts w:ascii="Times New Roman" w:hAnsi="Times New Roman" w:cs="Times New Roman"/>
              </w:rPr>
            </w:pPr>
            <w:r w:rsidRPr="005E5EA3">
              <w:rPr>
                <w:rFonts w:ascii="Times New Roman" w:hAnsi="Times New Roman" w:cs="Times New Roman"/>
              </w:rPr>
              <w:t xml:space="preserve">— чему равен угловой коэффициент прямой; </w:t>
            </w:r>
          </w:p>
          <w:p w:rsidR="00391173" w:rsidRPr="005E5EA3" w:rsidRDefault="00391173" w:rsidP="00846DC0">
            <w:pPr>
              <w:jc w:val="both"/>
              <w:rPr>
                <w:rFonts w:ascii="Times New Roman" w:hAnsi="Times New Roman" w:cs="Times New Roman"/>
              </w:rPr>
            </w:pPr>
            <w:r w:rsidRPr="005E5EA3">
              <w:rPr>
                <w:rFonts w:ascii="Times New Roman" w:hAnsi="Times New Roman" w:cs="Times New Roman"/>
              </w:rPr>
              <w:t xml:space="preserve">— что для 0 </w:t>
            </w:r>
            <w:proofErr w:type="gramStart"/>
            <w:r w:rsidRPr="005E5EA3">
              <w:rPr>
                <w:rFonts w:ascii="Times New Roman" w:hAnsi="Times New Roman" w:cs="Times New Roman"/>
              </w:rPr>
              <w:t>&lt; α</w:t>
            </w:r>
            <w:proofErr w:type="gramEnd"/>
            <w:r w:rsidRPr="005E5EA3">
              <w:rPr>
                <w:rFonts w:ascii="Times New Roman" w:hAnsi="Times New Roman" w:cs="Times New Roman"/>
              </w:rPr>
              <w:t xml:space="preserve"> &lt; 180°</w:t>
            </w:r>
          </w:p>
          <w:p w:rsidR="00391173" w:rsidRDefault="00391173" w:rsidP="00846DC0">
            <w:pPr>
              <w:jc w:val="both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  <w:lang w:val="en-US"/>
              </w:rPr>
              <w:t>s</w:t>
            </w:r>
            <w:proofErr w:type="spellStart"/>
            <w:r w:rsidRPr="005E5EA3">
              <w:rPr>
                <w:rFonts w:ascii="Times New Roman" w:hAnsi="Times New Roman" w:cs="Times New Roman"/>
              </w:rPr>
              <w:t>in</w:t>
            </w:r>
            <w:proofErr w:type="spellEnd"/>
            <w:proofErr w:type="gramEnd"/>
            <w:r w:rsidRPr="005E5EA3">
              <w:rPr>
                <w:rFonts w:ascii="Times New Roman" w:hAnsi="Times New Roman" w:cs="Times New Roman"/>
              </w:rPr>
              <w:t xml:space="preserve"> (180° − α) = </w:t>
            </w:r>
            <w:proofErr w:type="spellStart"/>
            <w:r w:rsidRPr="005E5EA3">
              <w:rPr>
                <w:rFonts w:ascii="Times New Roman" w:hAnsi="Times New Roman" w:cs="Times New Roman"/>
              </w:rPr>
              <w:t>sin</w:t>
            </w:r>
            <w:proofErr w:type="spellEnd"/>
            <w:r w:rsidRPr="005E5EA3">
              <w:rPr>
                <w:rFonts w:ascii="Times New Roman" w:hAnsi="Times New Roman" w:cs="Times New Roman"/>
              </w:rPr>
              <w:t xml:space="preserve"> α, </w:t>
            </w:r>
            <w:proofErr w:type="spellStart"/>
            <w:r w:rsidRPr="005E5EA3">
              <w:rPr>
                <w:rFonts w:ascii="Times New Roman" w:hAnsi="Times New Roman" w:cs="Times New Roman"/>
              </w:rPr>
              <w:t>cos</w:t>
            </w:r>
            <w:proofErr w:type="spellEnd"/>
            <w:r w:rsidRPr="005E5EA3">
              <w:rPr>
                <w:rFonts w:ascii="Times New Roman" w:hAnsi="Times New Roman" w:cs="Times New Roman"/>
              </w:rPr>
              <w:t xml:space="preserve"> (180° − α) = −</w:t>
            </w:r>
            <w:proofErr w:type="spellStart"/>
            <w:r w:rsidRPr="005E5EA3">
              <w:rPr>
                <w:rFonts w:ascii="Times New Roman" w:hAnsi="Times New Roman" w:cs="Times New Roman"/>
              </w:rPr>
              <w:t>cos</w:t>
            </w:r>
            <w:proofErr w:type="spellEnd"/>
            <w:r w:rsidRPr="005E5EA3">
              <w:rPr>
                <w:rFonts w:ascii="Times New Roman" w:hAnsi="Times New Roman" w:cs="Times New Roman"/>
              </w:rPr>
              <w:t xml:space="preserve"> α, </w:t>
            </w:r>
            <w:proofErr w:type="spellStart"/>
            <w:r w:rsidRPr="005E5EA3">
              <w:rPr>
                <w:rFonts w:ascii="Times New Roman" w:hAnsi="Times New Roman" w:cs="Times New Roman"/>
              </w:rPr>
              <w:t>tg</w:t>
            </w:r>
            <w:proofErr w:type="spellEnd"/>
            <w:r w:rsidRPr="005E5EA3">
              <w:rPr>
                <w:rFonts w:ascii="Times New Roman" w:hAnsi="Times New Roman" w:cs="Times New Roman"/>
              </w:rPr>
              <w:t xml:space="preserve"> (180° − α) = −</w:t>
            </w:r>
            <w:proofErr w:type="spellStart"/>
            <w:r w:rsidRPr="005E5EA3">
              <w:rPr>
                <w:rFonts w:ascii="Times New Roman" w:hAnsi="Times New Roman" w:cs="Times New Roman"/>
              </w:rPr>
              <w:t>tg</w:t>
            </w:r>
            <w:proofErr w:type="spellEnd"/>
            <w:r w:rsidRPr="005E5EA3">
              <w:rPr>
                <w:rFonts w:ascii="Times New Roman" w:hAnsi="Times New Roman" w:cs="Times New Roman"/>
              </w:rPr>
              <w:t xml:space="preserve"> α, α ≠ 90°, </w:t>
            </w:r>
            <w:proofErr w:type="spellStart"/>
            <w:r w:rsidRPr="005E5EA3">
              <w:rPr>
                <w:rFonts w:ascii="Times New Roman" w:hAnsi="Times New Roman" w:cs="Times New Roman"/>
              </w:rPr>
              <w:t>ctg</w:t>
            </w:r>
            <w:proofErr w:type="spellEnd"/>
            <w:r w:rsidRPr="005E5EA3">
              <w:rPr>
                <w:rFonts w:ascii="Times New Roman" w:hAnsi="Times New Roman" w:cs="Times New Roman"/>
              </w:rPr>
              <w:t xml:space="preserve"> (180° − α) = −</w:t>
            </w:r>
            <w:proofErr w:type="spellStart"/>
            <w:r w:rsidRPr="005E5EA3">
              <w:rPr>
                <w:rFonts w:ascii="Times New Roman" w:hAnsi="Times New Roman" w:cs="Times New Roman"/>
              </w:rPr>
              <w:t>ctg</w:t>
            </w:r>
            <w:proofErr w:type="spellEnd"/>
            <w:r w:rsidRPr="005E5EA3">
              <w:rPr>
                <w:rFonts w:ascii="Times New Roman" w:hAnsi="Times New Roman" w:cs="Times New Roman"/>
              </w:rPr>
              <w:t xml:space="preserve"> α. </w:t>
            </w:r>
          </w:p>
          <w:p w:rsidR="00391173" w:rsidRPr="00391173" w:rsidRDefault="00391173" w:rsidP="00846DC0">
            <w:pPr>
              <w:jc w:val="both"/>
              <w:rPr>
                <w:rFonts w:ascii="Times New Roman" w:hAnsi="Times New Roman" w:cs="Times New Roman"/>
              </w:rPr>
            </w:pPr>
            <w:r w:rsidRPr="005E5EA3">
              <w:rPr>
                <w:rFonts w:ascii="Times New Roman" w:hAnsi="Times New Roman" w:cs="Times New Roman"/>
              </w:rPr>
              <w:t>Решать задачи на вычисление, нахождение и доказательство</w:t>
            </w:r>
          </w:p>
        </w:tc>
      </w:tr>
      <w:tr w:rsidR="00391173" w:rsidRPr="00584799" w:rsidTr="009B1FEB">
        <w:trPr>
          <w:trHeight w:val="369"/>
        </w:trPr>
        <w:tc>
          <w:tcPr>
            <w:tcW w:w="1004" w:type="dxa"/>
          </w:tcPr>
          <w:p w:rsidR="00391173" w:rsidRPr="00406083" w:rsidRDefault="00391173" w:rsidP="001977B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74-76</w:t>
            </w:r>
          </w:p>
        </w:tc>
        <w:tc>
          <w:tcPr>
            <w:tcW w:w="1417" w:type="dxa"/>
          </w:tcPr>
          <w:p w:rsidR="00391173" w:rsidRDefault="00391173" w:rsidP="001977B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261" w:type="dxa"/>
          </w:tcPr>
          <w:p w:rsidR="00391173" w:rsidRDefault="00391173" w:rsidP="00300AE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Уравнение окружности. Уравнение прямой. Координаты точки пересечения прямых</w:t>
            </w:r>
          </w:p>
        </w:tc>
        <w:tc>
          <w:tcPr>
            <w:tcW w:w="4394" w:type="dxa"/>
            <w:vMerge/>
          </w:tcPr>
          <w:p w:rsidR="00391173" w:rsidRPr="00406083" w:rsidRDefault="00391173" w:rsidP="001977B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91173" w:rsidRPr="00584799" w:rsidTr="009B1FEB">
        <w:trPr>
          <w:trHeight w:val="369"/>
        </w:trPr>
        <w:tc>
          <w:tcPr>
            <w:tcW w:w="1004" w:type="dxa"/>
          </w:tcPr>
          <w:p w:rsidR="00391173" w:rsidRPr="00406083" w:rsidRDefault="00391173" w:rsidP="001977B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77-79</w:t>
            </w:r>
          </w:p>
        </w:tc>
        <w:tc>
          <w:tcPr>
            <w:tcW w:w="1417" w:type="dxa"/>
          </w:tcPr>
          <w:p w:rsidR="00391173" w:rsidRDefault="00391173" w:rsidP="001977B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261" w:type="dxa"/>
          </w:tcPr>
          <w:p w:rsidR="00391173" w:rsidRDefault="00391173" w:rsidP="00300AE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Расположение прямой относительно системы координат. Угловой коэффициент в уравнении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прямой. График линейной функции</w:t>
            </w:r>
          </w:p>
        </w:tc>
        <w:tc>
          <w:tcPr>
            <w:tcW w:w="4394" w:type="dxa"/>
            <w:vMerge/>
          </w:tcPr>
          <w:p w:rsidR="00391173" w:rsidRPr="00406083" w:rsidRDefault="00391173" w:rsidP="001977B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91173" w:rsidRPr="00584799" w:rsidTr="009B1FEB">
        <w:trPr>
          <w:trHeight w:val="369"/>
        </w:trPr>
        <w:tc>
          <w:tcPr>
            <w:tcW w:w="1004" w:type="dxa"/>
          </w:tcPr>
          <w:p w:rsidR="00391173" w:rsidRPr="00406083" w:rsidRDefault="00C501F3" w:rsidP="001977B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80</w:t>
            </w:r>
          </w:p>
        </w:tc>
        <w:tc>
          <w:tcPr>
            <w:tcW w:w="1417" w:type="dxa"/>
          </w:tcPr>
          <w:p w:rsidR="00391173" w:rsidRDefault="00C501F3" w:rsidP="001977B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61" w:type="dxa"/>
          </w:tcPr>
          <w:p w:rsidR="00391173" w:rsidRDefault="00391173" w:rsidP="00300AE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Пересечение прямой с окружностью</w:t>
            </w:r>
          </w:p>
        </w:tc>
        <w:tc>
          <w:tcPr>
            <w:tcW w:w="4394" w:type="dxa"/>
            <w:vMerge/>
          </w:tcPr>
          <w:p w:rsidR="00391173" w:rsidRPr="00406083" w:rsidRDefault="00391173" w:rsidP="001977B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91173" w:rsidRPr="00584799" w:rsidTr="009B1FEB">
        <w:trPr>
          <w:trHeight w:val="369"/>
        </w:trPr>
        <w:tc>
          <w:tcPr>
            <w:tcW w:w="1004" w:type="dxa"/>
          </w:tcPr>
          <w:p w:rsidR="00391173" w:rsidRPr="00406083" w:rsidRDefault="00C501F3" w:rsidP="001977B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</w:t>
            </w:r>
          </w:p>
        </w:tc>
        <w:tc>
          <w:tcPr>
            <w:tcW w:w="1417" w:type="dxa"/>
          </w:tcPr>
          <w:p w:rsidR="00391173" w:rsidRDefault="00C501F3" w:rsidP="001977B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261" w:type="dxa"/>
          </w:tcPr>
          <w:p w:rsidR="00391173" w:rsidRDefault="00391173" w:rsidP="00300AE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Определение синуса, косинуса, тангенса и котангенса любого угла от 0 до 180</w:t>
            </w:r>
          </w:p>
        </w:tc>
        <w:tc>
          <w:tcPr>
            <w:tcW w:w="4394" w:type="dxa"/>
            <w:vMerge/>
          </w:tcPr>
          <w:p w:rsidR="00391173" w:rsidRPr="00406083" w:rsidRDefault="00391173" w:rsidP="001977B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716E" w:rsidRPr="00584799" w:rsidTr="009B1FEB">
        <w:trPr>
          <w:trHeight w:val="369"/>
        </w:trPr>
        <w:tc>
          <w:tcPr>
            <w:tcW w:w="5682" w:type="dxa"/>
            <w:gridSpan w:val="3"/>
          </w:tcPr>
          <w:p w:rsidR="0035716E" w:rsidRPr="00406083" w:rsidRDefault="00C501F3" w:rsidP="0035716E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§ 9</w:t>
            </w:r>
            <w:r w:rsidR="0035716E">
              <w:rPr>
                <w:rFonts w:ascii="Times New Roman" w:hAnsi="Times New Roman" w:cs="Times New Roman"/>
                <w:b/>
                <w:sz w:val="24"/>
                <w:szCs w:val="24"/>
              </w:rPr>
              <w:t>.  Движение</w:t>
            </w:r>
          </w:p>
        </w:tc>
        <w:tc>
          <w:tcPr>
            <w:tcW w:w="4394" w:type="dxa"/>
          </w:tcPr>
          <w:p w:rsidR="0035716E" w:rsidRPr="00E01210" w:rsidRDefault="0035716E" w:rsidP="00300AE3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</w:tr>
      <w:tr w:rsidR="005653EA" w:rsidRPr="00584799" w:rsidTr="009B1FEB">
        <w:trPr>
          <w:trHeight w:val="369"/>
        </w:trPr>
        <w:tc>
          <w:tcPr>
            <w:tcW w:w="1004" w:type="dxa"/>
          </w:tcPr>
          <w:p w:rsidR="005653EA" w:rsidRPr="00406083" w:rsidRDefault="00C501F3" w:rsidP="001977B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82,83</w:t>
            </w:r>
          </w:p>
        </w:tc>
        <w:tc>
          <w:tcPr>
            <w:tcW w:w="1417" w:type="dxa"/>
          </w:tcPr>
          <w:p w:rsidR="005653EA" w:rsidRDefault="00C501F3" w:rsidP="001977B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61" w:type="dxa"/>
          </w:tcPr>
          <w:p w:rsidR="005653EA" w:rsidRDefault="005653EA" w:rsidP="00300AE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Преобразование фигур. Свойство движения</w:t>
            </w:r>
          </w:p>
        </w:tc>
        <w:tc>
          <w:tcPr>
            <w:tcW w:w="4394" w:type="dxa"/>
            <w:vMerge w:val="restart"/>
          </w:tcPr>
          <w:p w:rsidR="00C501F3" w:rsidRDefault="00C501F3" w:rsidP="00C501F3">
            <w:pPr>
              <w:jc w:val="both"/>
              <w:rPr>
                <w:rFonts w:ascii="Times New Roman" w:hAnsi="Times New Roman" w:cs="Times New Roman"/>
              </w:rPr>
            </w:pPr>
            <w:r w:rsidRPr="005E5EA3">
              <w:rPr>
                <w:rFonts w:ascii="Times New Roman" w:hAnsi="Times New Roman" w:cs="Times New Roman"/>
              </w:rPr>
              <w:t xml:space="preserve">Объяснять, что такое: </w:t>
            </w:r>
          </w:p>
          <w:p w:rsidR="00C501F3" w:rsidRDefault="00C501F3" w:rsidP="00C501F3">
            <w:pPr>
              <w:jc w:val="both"/>
              <w:rPr>
                <w:rFonts w:ascii="Times New Roman" w:hAnsi="Times New Roman" w:cs="Times New Roman"/>
              </w:rPr>
            </w:pPr>
            <w:r w:rsidRPr="005E5EA3">
              <w:rPr>
                <w:rFonts w:ascii="Times New Roman" w:hAnsi="Times New Roman" w:cs="Times New Roman"/>
              </w:rPr>
              <w:t xml:space="preserve">— преобразование фигуры, обратное преобразование; </w:t>
            </w:r>
          </w:p>
          <w:p w:rsidR="00C501F3" w:rsidRDefault="00C501F3" w:rsidP="00C501F3">
            <w:pPr>
              <w:jc w:val="both"/>
              <w:rPr>
                <w:rFonts w:ascii="Times New Roman" w:hAnsi="Times New Roman" w:cs="Times New Roman"/>
              </w:rPr>
            </w:pPr>
            <w:r w:rsidRPr="005E5EA3">
              <w:rPr>
                <w:rFonts w:ascii="Times New Roman" w:hAnsi="Times New Roman" w:cs="Times New Roman"/>
              </w:rPr>
              <w:t xml:space="preserve">— движение; </w:t>
            </w:r>
          </w:p>
          <w:p w:rsidR="00C501F3" w:rsidRDefault="00C501F3" w:rsidP="00C501F3">
            <w:pPr>
              <w:jc w:val="both"/>
              <w:rPr>
                <w:rFonts w:ascii="Times New Roman" w:hAnsi="Times New Roman" w:cs="Times New Roman"/>
              </w:rPr>
            </w:pPr>
            <w:r w:rsidRPr="005E5EA3">
              <w:rPr>
                <w:rFonts w:ascii="Times New Roman" w:hAnsi="Times New Roman" w:cs="Times New Roman"/>
              </w:rPr>
              <w:t xml:space="preserve">— преобразование симметрии относительно точки, центр симметрии; </w:t>
            </w:r>
          </w:p>
          <w:p w:rsidR="00C501F3" w:rsidRDefault="00C501F3" w:rsidP="00C501F3">
            <w:pPr>
              <w:jc w:val="both"/>
              <w:rPr>
                <w:rFonts w:ascii="Times New Roman" w:hAnsi="Times New Roman" w:cs="Times New Roman"/>
              </w:rPr>
            </w:pPr>
            <w:r w:rsidRPr="005E5EA3">
              <w:rPr>
                <w:rFonts w:ascii="Times New Roman" w:hAnsi="Times New Roman" w:cs="Times New Roman"/>
              </w:rPr>
              <w:t xml:space="preserve">— преобразование симметрии относительно прямой, ось симметрии; </w:t>
            </w:r>
          </w:p>
          <w:p w:rsidR="00C501F3" w:rsidRDefault="00C501F3" w:rsidP="00C501F3">
            <w:pPr>
              <w:jc w:val="both"/>
              <w:rPr>
                <w:rFonts w:ascii="Times New Roman" w:hAnsi="Times New Roman" w:cs="Times New Roman"/>
              </w:rPr>
            </w:pPr>
            <w:r w:rsidRPr="005E5EA3">
              <w:rPr>
                <w:rFonts w:ascii="Times New Roman" w:hAnsi="Times New Roman" w:cs="Times New Roman"/>
              </w:rPr>
              <w:t xml:space="preserve">— поворот плоскости, угол поворота; </w:t>
            </w:r>
          </w:p>
          <w:p w:rsidR="00C501F3" w:rsidRDefault="00C501F3" w:rsidP="00C501F3">
            <w:pPr>
              <w:jc w:val="both"/>
              <w:rPr>
                <w:rFonts w:ascii="Times New Roman" w:hAnsi="Times New Roman" w:cs="Times New Roman"/>
              </w:rPr>
            </w:pPr>
            <w:r w:rsidRPr="005E5EA3">
              <w:rPr>
                <w:rFonts w:ascii="Times New Roman" w:hAnsi="Times New Roman" w:cs="Times New Roman"/>
              </w:rPr>
              <w:t xml:space="preserve">— параллельный перенос. </w:t>
            </w:r>
          </w:p>
          <w:p w:rsidR="00C501F3" w:rsidRDefault="00C501F3" w:rsidP="00C501F3">
            <w:pPr>
              <w:jc w:val="both"/>
              <w:rPr>
                <w:rFonts w:ascii="Times New Roman" w:hAnsi="Times New Roman" w:cs="Times New Roman"/>
              </w:rPr>
            </w:pPr>
            <w:r w:rsidRPr="005E5EA3">
              <w:rPr>
                <w:rFonts w:ascii="Times New Roman" w:hAnsi="Times New Roman" w:cs="Times New Roman"/>
              </w:rPr>
              <w:t xml:space="preserve">Формулировать и доказывать, что: </w:t>
            </w:r>
          </w:p>
          <w:p w:rsidR="00C501F3" w:rsidRDefault="00C501F3" w:rsidP="00C501F3">
            <w:pPr>
              <w:jc w:val="both"/>
              <w:rPr>
                <w:rFonts w:ascii="Times New Roman" w:hAnsi="Times New Roman" w:cs="Times New Roman"/>
              </w:rPr>
            </w:pPr>
            <w:r w:rsidRPr="005E5EA3">
              <w:rPr>
                <w:rFonts w:ascii="Times New Roman" w:hAnsi="Times New Roman" w:cs="Times New Roman"/>
              </w:rPr>
              <w:t xml:space="preserve">— точки прямой при движении переходят в точки прямой с сохранением их порядка; </w:t>
            </w:r>
          </w:p>
          <w:p w:rsidR="00C501F3" w:rsidRDefault="00C501F3" w:rsidP="00C501F3">
            <w:pPr>
              <w:jc w:val="both"/>
              <w:rPr>
                <w:rFonts w:ascii="Times New Roman" w:hAnsi="Times New Roman" w:cs="Times New Roman"/>
              </w:rPr>
            </w:pPr>
            <w:r w:rsidRPr="005E5EA3">
              <w:rPr>
                <w:rFonts w:ascii="Times New Roman" w:hAnsi="Times New Roman" w:cs="Times New Roman"/>
              </w:rPr>
              <w:t xml:space="preserve">— преобразования симметрии относительно точки и относительно прямой являются движениями. </w:t>
            </w:r>
          </w:p>
          <w:p w:rsidR="00C501F3" w:rsidRDefault="00C501F3" w:rsidP="00C501F3">
            <w:pPr>
              <w:jc w:val="both"/>
              <w:rPr>
                <w:rFonts w:ascii="Times New Roman" w:hAnsi="Times New Roman" w:cs="Times New Roman"/>
              </w:rPr>
            </w:pPr>
            <w:r w:rsidRPr="005E5EA3">
              <w:rPr>
                <w:rFonts w:ascii="Times New Roman" w:hAnsi="Times New Roman" w:cs="Times New Roman"/>
              </w:rPr>
              <w:t xml:space="preserve">Формулировать свойства: </w:t>
            </w:r>
          </w:p>
          <w:p w:rsidR="00C501F3" w:rsidRPr="005E5EA3" w:rsidRDefault="00C501F3" w:rsidP="00C501F3">
            <w:pPr>
              <w:jc w:val="both"/>
              <w:rPr>
                <w:rFonts w:ascii="Times New Roman" w:hAnsi="Times New Roman" w:cs="Times New Roman"/>
              </w:rPr>
            </w:pPr>
            <w:r w:rsidRPr="005E5EA3">
              <w:rPr>
                <w:rFonts w:ascii="Times New Roman" w:hAnsi="Times New Roman" w:cs="Times New Roman"/>
              </w:rPr>
              <w:t>— движения; — параллельного переноса. Решать задачи, используя приобретённые знания</w:t>
            </w:r>
          </w:p>
          <w:p w:rsidR="005653EA" w:rsidRPr="00406083" w:rsidRDefault="005653EA" w:rsidP="00C501F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53EA" w:rsidRPr="00584799" w:rsidTr="009B1FEB">
        <w:trPr>
          <w:trHeight w:val="369"/>
        </w:trPr>
        <w:tc>
          <w:tcPr>
            <w:tcW w:w="1004" w:type="dxa"/>
          </w:tcPr>
          <w:p w:rsidR="005653EA" w:rsidRPr="00406083" w:rsidRDefault="00C501F3" w:rsidP="001977B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86-88</w:t>
            </w:r>
          </w:p>
        </w:tc>
        <w:tc>
          <w:tcPr>
            <w:tcW w:w="1417" w:type="dxa"/>
          </w:tcPr>
          <w:p w:rsidR="005653EA" w:rsidRDefault="00C501F3" w:rsidP="001977B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261" w:type="dxa"/>
          </w:tcPr>
          <w:p w:rsidR="005653EA" w:rsidRDefault="005653EA" w:rsidP="00300AE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Поворот. параллельный перенос и его свойства. Существование и единственность параллельного переноса.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Сонаправленность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полупрямых</w:t>
            </w:r>
          </w:p>
        </w:tc>
        <w:tc>
          <w:tcPr>
            <w:tcW w:w="4394" w:type="dxa"/>
            <w:vMerge/>
          </w:tcPr>
          <w:p w:rsidR="005653EA" w:rsidRPr="00406083" w:rsidRDefault="005653EA" w:rsidP="001977B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53EA" w:rsidRPr="00584799" w:rsidTr="009B1FEB">
        <w:trPr>
          <w:trHeight w:val="369"/>
        </w:trPr>
        <w:tc>
          <w:tcPr>
            <w:tcW w:w="1004" w:type="dxa"/>
          </w:tcPr>
          <w:p w:rsidR="005653EA" w:rsidRPr="00406083" w:rsidRDefault="00C501F3" w:rsidP="001977B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84-85</w:t>
            </w:r>
          </w:p>
        </w:tc>
        <w:tc>
          <w:tcPr>
            <w:tcW w:w="1417" w:type="dxa"/>
          </w:tcPr>
          <w:p w:rsidR="005653EA" w:rsidRDefault="00C501F3" w:rsidP="001977B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261" w:type="dxa"/>
          </w:tcPr>
          <w:p w:rsidR="005653EA" w:rsidRDefault="005653EA" w:rsidP="00300AE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Симметрия относительно точки. симметрия относительно прямой</w:t>
            </w:r>
          </w:p>
        </w:tc>
        <w:tc>
          <w:tcPr>
            <w:tcW w:w="4394" w:type="dxa"/>
            <w:vMerge/>
          </w:tcPr>
          <w:p w:rsidR="005653EA" w:rsidRPr="00406083" w:rsidRDefault="005653EA" w:rsidP="001977B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53EA" w:rsidRPr="00584799" w:rsidTr="009B1FEB">
        <w:trPr>
          <w:trHeight w:val="369"/>
        </w:trPr>
        <w:tc>
          <w:tcPr>
            <w:tcW w:w="1004" w:type="dxa"/>
          </w:tcPr>
          <w:p w:rsidR="005653EA" w:rsidRPr="00406083" w:rsidRDefault="00C501F3" w:rsidP="001977B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89,90</w:t>
            </w:r>
          </w:p>
        </w:tc>
        <w:tc>
          <w:tcPr>
            <w:tcW w:w="1417" w:type="dxa"/>
          </w:tcPr>
          <w:p w:rsidR="005653EA" w:rsidRDefault="00C501F3" w:rsidP="001977B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61" w:type="dxa"/>
          </w:tcPr>
          <w:p w:rsidR="005653EA" w:rsidRDefault="005653EA" w:rsidP="00300AE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Геометрические преобразования на практике. Равенство фигур</w:t>
            </w:r>
          </w:p>
        </w:tc>
        <w:tc>
          <w:tcPr>
            <w:tcW w:w="4394" w:type="dxa"/>
            <w:vMerge/>
          </w:tcPr>
          <w:p w:rsidR="005653EA" w:rsidRPr="00406083" w:rsidRDefault="005653EA" w:rsidP="001977B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53EA" w:rsidRPr="00584799" w:rsidTr="009B1FEB">
        <w:trPr>
          <w:trHeight w:val="369"/>
        </w:trPr>
        <w:tc>
          <w:tcPr>
            <w:tcW w:w="1004" w:type="dxa"/>
          </w:tcPr>
          <w:p w:rsidR="005653EA" w:rsidRPr="00406083" w:rsidRDefault="005653EA" w:rsidP="001977B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5653EA" w:rsidRDefault="00C501F3" w:rsidP="001977B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61" w:type="dxa"/>
          </w:tcPr>
          <w:p w:rsidR="005653EA" w:rsidRDefault="005653EA" w:rsidP="00300AE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 работа №4</w:t>
            </w:r>
          </w:p>
        </w:tc>
        <w:tc>
          <w:tcPr>
            <w:tcW w:w="4394" w:type="dxa"/>
            <w:vMerge/>
          </w:tcPr>
          <w:p w:rsidR="005653EA" w:rsidRPr="00406083" w:rsidRDefault="005653EA" w:rsidP="001977B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501F3" w:rsidRPr="00584799" w:rsidTr="005653EA">
        <w:trPr>
          <w:trHeight w:val="369"/>
        </w:trPr>
        <w:tc>
          <w:tcPr>
            <w:tcW w:w="5682" w:type="dxa"/>
            <w:gridSpan w:val="3"/>
          </w:tcPr>
          <w:p w:rsidR="00C501F3" w:rsidRPr="00406083" w:rsidRDefault="00C501F3" w:rsidP="00C501F3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§ 10.  Векторы</w:t>
            </w:r>
          </w:p>
        </w:tc>
        <w:tc>
          <w:tcPr>
            <w:tcW w:w="4394" w:type="dxa"/>
          </w:tcPr>
          <w:p w:rsidR="00C501F3" w:rsidRPr="00C501F3" w:rsidRDefault="00C501F3" w:rsidP="00C501F3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C501F3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</w:tr>
      <w:tr w:rsidR="00CB76FA" w:rsidRPr="00584799" w:rsidTr="009B1FEB">
        <w:trPr>
          <w:trHeight w:val="369"/>
        </w:trPr>
        <w:tc>
          <w:tcPr>
            <w:tcW w:w="1004" w:type="dxa"/>
          </w:tcPr>
          <w:p w:rsidR="00CB76FA" w:rsidRPr="00406083" w:rsidRDefault="00CB76FA" w:rsidP="001977B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91,92</w:t>
            </w:r>
          </w:p>
        </w:tc>
        <w:tc>
          <w:tcPr>
            <w:tcW w:w="1417" w:type="dxa"/>
          </w:tcPr>
          <w:p w:rsidR="00CB76FA" w:rsidRDefault="00CB76FA" w:rsidP="001977B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261" w:type="dxa"/>
          </w:tcPr>
          <w:p w:rsidR="00CB76FA" w:rsidRDefault="00CB76FA" w:rsidP="00300AE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Абсолютная величина и направление вектора. Равенство векторов</w:t>
            </w:r>
          </w:p>
        </w:tc>
        <w:tc>
          <w:tcPr>
            <w:tcW w:w="4394" w:type="dxa"/>
            <w:vMerge w:val="restart"/>
          </w:tcPr>
          <w:p w:rsidR="00CB76FA" w:rsidRDefault="00CB76FA" w:rsidP="00CB76FA">
            <w:pPr>
              <w:jc w:val="both"/>
              <w:rPr>
                <w:rFonts w:ascii="Times New Roman" w:hAnsi="Times New Roman" w:cs="Times New Roman"/>
              </w:rPr>
            </w:pPr>
            <w:r w:rsidRPr="005E5EA3">
              <w:rPr>
                <w:rFonts w:ascii="Times New Roman" w:hAnsi="Times New Roman" w:cs="Times New Roman"/>
              </w:rPr>
              <w:t xml:space="preserve">Объяснять, что такое: </w:t>
            </w:r>
          </w:p>
          <w:p w:rsidR="00CB76FA" w:rsidRDefault="00CB76FA" w:rsidP="00CB76FA">
            <w:pPr>
              <w:jc w:val="both"/>
              <w:rPr>
                <w:rFonts w:ascii="Times New Roman" w:hAnsi="Times New Roman" w:cs="Times New Roman"/>
              </w:rPr>
            </w:pPr>
            <w:r w:rsidRPr="005E5EA3">
              <w:rPr>
                <w:rFonts w:ascii="Times New Roman" w:hAnsi="Times New Roman" w:cs="Times New Roman"/>
              </w:rPr>
              <w:t xml:space="preserve">— вектор и его направление, одинаково направленные и противоположно направленные векторы; </w:t>
            </w:r>
          </w:p>
          <w:p w:rsidR="00CB76FA" w:rsidRPr="005E5EA3" w:rsidRDefault="00CB76FA" w:rsidP="00CB76FA">
            <w:pPr>
              <w:jc w:val="both"/>
              <w:rPr>
                <w:rFonts w:ascii="Times New Roman" w:hAnsi="Times New Roman" w:cs="Times New Roman"/>
              </w:rPr>
            </w:pPr>
            <w:r w:rsidRPr="005E5EA3">
              <w:rPr>
                <w:rFonts w:ascii="Times New Roman" w:hAnsi="Times New Roman" w:cs="Times New Roman"/>
              </w:rPr>
              <w:t>— абсолютная величина (модуль) вектора, координаты вектора;</w:t>
            </w:r>
          </w:p>
          <w:p w:rsidR="00CB76FA" w:rsidRDefault="00CB76FA" w:rsidP="00CB76FA">
            <w:pPr>
              <w:jc w:val="both"/>
              <w:rPr>
                <w:rFonts w:ascii="Times New Roman" w:hAnsi="Times New Roman" w:cs="Times New Roman"/>
              </w:rPr>
            </w:pPr>
            <w:r w:rsidRPr="005E5EA3">
              <w:rPr>
                <w:rFonts w:ascii="Times New Roman" w:hAnsi="Times New Roman" w:cs="Times New Roman"/>
              </w:rPr>
              <w:t xml:space="preserve">— нулевой вектор; </w:t>
            </w:r>
          </w:p>
          <w:p w:rsidR="00CB76FA" w:rsidRDefault="00CB76FA" w:rsidP="00CB76FA">
            <w:pPr>
              <w:jc w:val="both"/>
              <w:rPr>
                <w:rFonts w:ascii="Times New Roman" w:hAnsi="Times New Roman" w:cs="Times New Roman"/>
              </w:rPr>
            </w:pPr>
            <w:r w:rsidRPr="005E5EA3">
              <w:rPr>
                <w:rFonts w:ascii="Times New Roman" w:hAnsi="Times New Roman" w:cs="Times New Roman"/>
              </w:rPr>
              <w:t xml:space="preserve">— равные векторы; </w:t>
            </w:r>
          </w:p>
          <w:p w:rsidR="00CB76FA" w:rsidRDefault="00CB76FA" w:rsidP="00CB76FA">
            <w:pPr>
              <w:jc w:val="both"/>
              <w:rPr>
                <w:rFonts w:ascii="Times New Roman" w:hAnsi="Times New Roman" w:cs="Times New Roman"/>
              </w:rPr>
            </w:pPr>
            <w:r w:rsidRPr="005E5EA3">
              <w:rPr>
                <w:rFonts w:ascii="Times New Roman" w:hAnsi="Times New Roman" w:cs="Times New Roman"/>
              </w:rPr>
              <w:t xml:space="preserve">— угол между векторами; — сумма и разность векторов; </w:t>
            </w:r>
          </w:p>
          <w:p w:rsidR="00CB76FA" w:rsidRDefault="00CB76FA" w:rsidP="00CB76FA">
            <w:pPr>
              <w:jc w:val="both"/>
              <w:rPr>
                <w:rFonts w:ascii="Times New Roman" w:hAnsi="Times New Roman" w:cs="Times New Roman"/>
              </w:rPr>
            </w:pPr>
            <w:r w:rsidRPr="005E5EA3">
              <w:rPr>
                <w:rFonts w:ascii="Times New Roman" w:hAnsi="Times New Roman" w:cs="Times New Roman"/>
              </w:rPr>
              <w:t xml:space="preserve">— произведение вектора и числа; </w:t>
            </w:r>
          </w:p>
          <w:p w:rsidR="00CB76FA" w:rsidRDefault="00CB76FA" w:rsidP="00CB76FA">
            <w:pPr>
              <w:jc w:val="both"/>
              <w:rPr>
                <w:rFonts w:ascii="Times New Roman" w:hAnsi="Times New Roman" w:cs="Times New Roman"/>
              </w:rPr>
            </w:pPr>
            <w:r w:rsidRPr="005E5EA3">
              <w:rPr>
                <w:rFonts w:ascii="Times New Roman" w:hAnsi="Times New Roman" w:cs="Times New Roman"/>
              </w:rPr>
              <w:t xml:space="preserve">— скалярное произведение векторов; </w:t>
            </w:r>
          </w:p>
          <w:p w:rsidR="00CB76FA" w:rsidRDefault="00CB76FA" w:rsidP="00CB76FA">
            <w:pPr>
              <w:jc w:val="both"/>
              <w:rPr>
                <w:rFonts w:ascii="Times New Roman" w:hAnsi="Times New Roman" w:cs="Times New Roman"/>
              </w:rPr>
            </w:pPr>
            <w:r w:rsidRPr="005E5EA3">
              <w:rPr>
                <w:rFonts w:ascii="Times New Roman" w:hAnsi="Times New Roman" w:cs="Times New Roman"/>
              </w:rPr>
              <w:t>— единичный и координатные векторы;</w:t>
            </w:r>
          </w:p>
          <w:p w:rsidR="00CB76FA" w:rsidRDefault="00CB76FA" w:rsidP="00CB76FA">
            <w:pPr>
              <w:jc w:val="both"/>
              <w:rPr>
                <w:rFonts w:ascii="Times New Roman" w:hAnsi="Times New Roman" w:cs="Times New Roman"/>
              </w:rPr>
            </w:pPr>
            <w:r w:rsidRPr="005E5EA3">
              <w:rPr>
                <w:rFonts w:ascii="Times New Roman" w:hAnsi="Times New Roman" w:cs="Times New Roman"/>
              </w:rPr>
              <w:t xml:space="preserve"> — проекции вектора на оси координат. Формулировать и доказывать: </w:t>
            </w:r>
          </w:p>
          <w:p w:rsidR="00CB76FA" w:rsidRDefault="00CB76FA" w:rsidP="00CB76FA">
            <w:pPr>
              <w:jc w:val="both"/>
              <w:rPr>
                <w:rFonts w:ascii="Times New Roman" w:hAnsi="Times New Roman" w:cs="Times New Roman"/>
              </w:rPr>
            </w:pPr>
            <w:r w:rsidRPr="005E5EA3">
              <w:rPr>
                <w:rFonts w:ascii="Times New Roman" w:hAnsi="Times New Roman" w:cs="Times New Roman"/>
              </w:rPr>
              <w:t xml:space="preserve">— «правило треугольника»; </w:t>
            </w:r>
          </w:p>
          <w:p w:rsidR="00CB76FA" w:rsidRDefault="00CB76FA" w:rsidP="00CB76FA">
            <w:pPr>
              <w:jc w:val="both"/>
              <w:rPr>
                <w:rFonts w:ascii="Times New Roman" w:hAnsi="Times New Roman" w:cs="Times New Roman"/>
              </w:rPr>
            </w:pPr>
            <w:r w:rsidRPr="005E5EA3">
              <w:rPr>
                <w:rFonts w:ascii="Times New Roman" w:hAnsi="Times New Roman" w:cs="Times New Roman"/>
              </w:rPr>
              <w:t xml:space="preserve">— теорему об абсолютной величине и направлении вектора </w:t>
            </w:r>
            <w:proofErr w:type="spellStart"/>
            <w:r w:rsidRPr="005E5EA3">
              <w:rPr>
                <w:rFonts w:ascii="Times New Roman" w:hAnsi="Times New Roman" w:cs="Times New Roman"/>
              </w:rPr>
              <w:t>λа</w:t>
            </w:r>
            <w:proofErr w:type="spellEnd"/>
            <w:r w:rsidRPr="005E5EA3">
              <w:rPr>
                <w:rFonts w:ascii="Times New Roman" w:hAnsi="Times New Roman" w:cs="Times New Roman"/>
              </w:rPr>
              <w:t xml:space="preserve">; </w:t>
            </w:r>
          </w:p>
          <w:p w:rsidR="00CB76FA" w:rsidRDefault="00CB76FA" w:rsidP="00CB76FA">
            <w:pPr>
              <w:jc w:val="both"/>
              <w:rPr>
                <w:rFonts w:ascii="Times New Roman" w:hAnsi="Times New Roman" w:cs="Times New Roman"/>
              </w:rPr>
            </w:pPr>
            <w:r w:rsidRPr="005E5EA3">
              <w:rPr>
                <w:rFonts w:ascii="Times New Roman" w:hAnsi="Times New Roman" w:cs="Times New Roman"/>
              </w:rPr>
              <w:t xml:space="preserve">— теорему о скалярном произведении векторов. Формулировать: </w:t>
            </w:r>
          </w:p>
          <w:p w:rsidR="00CB76FA" w:rsidRDefault="00CB76FA" w:rsidP="00CB76FA">
            <w:pPr>
              <w:jc w:val="both"/>
              <w:rPr>
                <w:rFonts w:ascii="Times New Roman" w:hAnsi="Times New Roman" w:cs="Times New Roman"/>
              </w:rPr>
            </w:pPr>
            <w:r w:rsidRPr="005E5EA3">
              <w:rPr>
                <w:rFonts w:ascii="Times New Roman" w:hAnsi="Times New Roman" w:cs="Times New Roman"/>
              </w:rPr>
              <w:t xml:space="preserve">— свойства произведения вектора и числа; — условие перпендикулярности векторов. Понимать, что: </w:t>
            </w:r>
          </w:p>
          <w:p w:rsidR="00CB76FA" w:rsidRDefault="00CB76FA" w:rsidP="00CB76FA">
            <w:pPr>
              <w:jc w:val="both"/>
              <w:rPr>
                <w:rFonts w:ascii="Times New Roman" w:hAnsi="Times New Roman" w:cs="Times New Roman"/>
              </w:rPr>
            </w:pPr>
            <w:r w:rsidRPr="005E5EA3">
              <w:rPr>
                <w:rFonts w:ascii="Times New Roman" w:hAnsi="Times New Roman" w:cs="Times New Roman"/>
              </w:rPr>
              <w:t>— вектор можно отложить от любой точки; — равные векторы одина</w:t>
            </w:r>
            <w:r>
              <w:rPr>
                <w:rFonts w:ascii="Times New Roman" w:hAnsi="Times New Roman" w:cs="Times New Roman"/>
              </w:rPr>
              <w:t>ково направлены и равны по абсо</w:t>
            </w:r>
            <w:r w:rsidRPr="005E5EA3">
              <w:rPr>
                <w:rFonts w:ascii="Times New Roman" w:hAnsi="Times New Roman" w:cs="Times New Roman"/>
              </w:rPr>
              <w:t xml:space="preserve">лютной величине, а также имеют равные соответствующие координаты; — скалярное произведение векторов дистрибутивно. </w:t>
            </w:r>
          </w:p>
          <w:p w:rsidR="00CB76FA" w:rsidRPr="003A600A" w:rsidRDefault="00CB76FA" w:rsidP="00CB76FA">
            <w:pPr>
              <w:jc w:val="both"/>
              <w:rPr>
                <w:rFonts w:ascii="Times New Roman" w:hAnsi="Times New Roman" w:cs="Times New Roman"/>
              </w:rPr>
            </w:pPr>
            <w:r w:rsidRPr="005E5EA3">
              <w:rPr>
                <w:rFonts w:ascii="Times New Roman" w:hAnsi="Times New Roman" w:cs="Times New Roman"/>
              </w:rPr>
              <w:t>Решать задачи</w:t>
            </w:r>
          </w:p>
        </w:tc>
      </w:tr>
      <w:tr w:rsidR="00CB76FA" w:rsidRPr="00584799" w:rsidTr="009B1FEB">
        <w:trPr>
          <w:trHeight w:val="369"/>
        </w:trPr>
        <w:tc>
          <w:tcPr>
            <w:tcW w:w="1004" w:type="dxa"/>
          </w:tcPr>
          <w:p w:rsidR="00CB76FA" w:rsidRPr="00406083" w:rsidRDefault="00CB76FA" w:rsidP="001977B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93-95</w:t>
            </w:r>
          </w:p>
        </w:tc>
        <w:tc>
          <w:tcPr>
            <w:tcW w:w="1417" w:type="dxa"/>
          </w:tcPr>
          <w:p w:rsidR="00CB76FA" w:rsidRDefault="00CB76FA" w:rsidP="001977B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CB76FA" w:rsidRDefault="00CB76FA" w:rsidP="00300AE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Координаты вектора. Сложение векторов. Сложение сил</w:t>
            </w:r>
          </w:p>
        </w:tc>
        <w:tc>
          <w:tcPr>
            <w:tcW w:w="4394" w:type="dxa"/>
            <w:vMerge/>
          </w:tcPr>
          <w:p w:rsidR="00CB76FA" w:rsidRPr="00406083" w:rsidRDefault="00CB76FA" w:rsidP="001977B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76FA" w:rsidRPr="00584799" w:rsidTr="009B1FEB">
        <w:trPr>
          <w:trHeight w:val="369"/>
        </w:trPr>
        <w:tc>
          <w:tcPr>
            <w:tcW w:w="1004" w:type="dxa"/>
          </w:tcPr>
          <w:p w:rsidR="00CB76FA" w:rsidRPr="00406083" w:rsidRDefault="00CB76FA" w:rsidP="001977B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96,97</w:t>
            </w:r>
          </w:p>
        </w:tc>
        <w:tc>
          <w:tcPr>
            <w:tcW w:w="1417" w:type="dxa"/>
          </w:tcPr>
          <w:p w:rsidR="00CB76FA" w:rsidRDefault="00CB76FA" w:rsidP="001977B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CB76FA" w:rsidRDefault="00CB76FA" w:rsidP="00300AE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Умножение вектора на число. Разложение вектора по двум неколлинеарным векторам</w:t>
            </w:r>
          </w:p>
        </w:tc>
        <w:tc>
          <w:tcPr>
            <w:tcW w:w="4394" w:type="dxa"/>
            <w:vMerge/>
          </w:tcPr>
          <w:p w:rsidR="00CB76FA" w:rsidRPr="00406083" w:rsidRDefault="00CB76FA" w:rsidP="001977B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76FA" w:rsidRPr="00584799" w:rsidTr="009B1FEB">
        <w:trPr>
          <w:trHeight w:val="369"/>
        </w:trPr>
        <w:tc>
          <w:tcPr>
            <w:tcW w:w="1004" w:type="dxa"/>
          </w:tcPr>
          <w:p w:rsidR="00CB76FA" w:rsidRPr="00406083" w:rsidRDefault="00CB76FA" w:rsidP="001977B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98,99</w:t>
            </w:r>
          </w:p>
        </w:tc>
        <w:tc>
          <w:tcPr>
            <w:tcW w:w="1417" w:type="dxa"/>
          </w:tcPr>
          <w:p w:rsidR="00CB76FA" w:rsidRDefault="00CB76FA" w:rsidP="001977B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CB76FA" w:rsidRDefault="00CB76FA" w:rsidP="00300AE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Скалярное произведение векторов. разложение вектора по координатным осям</w:t>
            </w:r>
          </w:p>
        </w:tc>
        <w:tc>
          <w:tcPr>
            <w:tcW w:w="4394" w:type="dxa"/>
            <w:vMerge/>
          </w:tcPr>
          <w:p w:rsidR="00CB76FA" w:rsidRPr="00406083" w:rsidRDefault="00CB76FA" w:rsidP="001977B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76FA" w:rsidRPr="00584799" w:rsidTr="009B1FEB">
        <w:trPr>
          <w:trHeight w:val="369"/>
        </w:trPr>
        <w:tc>
          <w:tcPr>
            <w:tcW w:w="1004" w:type="dxa"/>
          </w:tcPr>
          <w:p w:rsidR="00CB76FA" w:rsidRPr="00406083" w:rsidRDefault="00CB76FA" w:rsidP="001977B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CB76FA" w:rsidRDefault="00CB76FA" w:rsidP="001977B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CB76FA" w:rsidRDefault="00CB76FA" w:rsidP="00300AE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 работа №5</w:t>
            </w:r>
          </w:p>
        </w:tc>
        <w:tc>
          <w:tcPr>
            <w:tcW w:w="4394" w:type="dxa"/>
            <w:vMerge/>
          </w:tcPr>
          <w:p w:rsidR="00CB76FA" w:rsidRPr="00406083" w:rsidRDefault="00CB76FA" w:rsidP="001977B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76FA" w:rsidRPr="00584799" w:rsidTr="002E50F4">
        <w:trPr>
          <w:trHeight w:val="369"/>
        </w:trPr>
        <w:tc>
          <w:tcPr>
            <w:tcW w:w="5682" w:type="dxa"/>
            <w:gridSpan w:val="3"/>
          </w:tcPr>
          <w:p w:rsidR="00CB76FA" w:rsidRPr="00CB76FA" w:rsidRDefault="00CB76FA" w:rsidP="002E50F4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B76FA">
              <w:rPr>
                <w:rFonts w:ascii="Times New Roman" w:hAnsi="Times New Roman" w:cs="Times New Roman"/>
                <w:b/>
                <w:sz w:val="24"/>
                <w:szCs w:val="24"/>
              </w:rPr>
              <w:t>Итоговое повторение</w:t>
            </w:r>
          </w:p>
        </w:tc>
        <w:tc>
          <w:tcPr>
            <w:tcW w:w="4394" w:type="dxa"/>
          </w:tcPr>
          <w:p w:rsidR="00CB76FA" w:rsidRPr="00CB76FA" w:rsidRDefault="00CB76FA" w:rsidP="00CB76F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CB76FA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</w:tr>
      <w:tr w:rsidR="003A600A" w:rsidRPr="00584799" w:rsidTr="002E50F4">
        <w:trPr>
          <w:trHeight w:val="369"/>
        </w:trPr>
        <w:tc>
          <w:tcPr>
            <w:tcW w:w="10076" w:type="dxa"/>
            <w:gridSpan w:val="4"/>
          </w:tcPr>
          <w:p w:rsidR="003A600A" w:rsidRDefault="003A600A" w:rsidP="001977B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A600A" w:rsidRPr="003A600A" w:rsidRDefault="003A600A" w:rsidP="001977B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A600A">
              <w:rPr>
                <w:rFonts w:ascii="Times New Roman" w:hAnsi="Times New Roman"/>
                <w:b/>
                <w:sz w:val="24"/>
                <w:szCs w:val="24"/>
              </w:rPr>
              <w:t>9 КЛАСС</w:t>
            </w:r>
          </w:p>
        </w:tc>
      </w:tr>
      <w:tr w:rsidR="003A600A" w:rsidRPr="00584799" w:rsidTr="002E50F4">
        <w:trPr>
          <w:trHeight w:val="369"/>
        </w:trPr>
        <w:tc>
          <w:tcPr>
            <w:tcW w:w="5682" w:type="dxa"/>
            <w:gridSpan w:val="3"/>
          </w:tcPr>
          <w:p w:rsidR="003A600A" w:rsidRPr="00406083" w:rsidRDefault="003A600A" w:rsidP="003A600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§ 11.  Подобие фигур</w:t>
            </w:r>
          </w:p>
        </w:tc>
        <w:tc>
          <w:tcPr>
            <w:tcW w:w="4394" w:type="dxa"/>
          </w:tcPr>
          <w:p w:rsidR="003A600A" w:rsidRPr="003A600A" w:rsidRDefault="003A600A" w:rsidP="003A600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A600A">
              <w:rPr>
                <w:rFonts w:ascii="Times New Roman" w:hAnsi="Times New Roman"/>
                <w:b/>
                <w:sz w:val="24"/>
                <w:szCs w:val="24"/>
              </w:rPr>
              <w:t>14</w:t>
            </w:r>
          </w:p>
        </w:tc>
      </w:tr>
      <w:tr w:rsidR="003A600A" w:rsidRPr="00584799" w:rsidTr="009B1FEB">
        <w:tc>
          <w:tcPr>
            <w:tcW w:w="1004" w:type="dxa"/>
          </w:tcPr>
          <w:p w:rsidR="003A600A" w:rsidRPr="00584799" w:rsidRDefault="003A600A" w:rsidP="003A600A">
            <w:p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100,101</w:t>
            </w:r>
          </w:p>
        </w:tc>
        <w:tc>
          <w:tcPr>
            <w:tcW w:w="1417" w:type="dxa"/>
          </w:tcPr>
          <w:p w:rsidR="003A600A" w:rsidRPr="00584799" w:rsidRDefault="003A600A" w:rsidP="001977B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61" w:type="dxa"/>
          </w:tcPr>
          <w:p w:rsidR="003A600A" w:rsidRPr="00584799" w:rsidRDefault="003A600A" w:rsidP="001977BD">
            <w:pPr>
              <w:rPr>
                <w:rFonts w:ascii="Times New Roman" w:hAnsi="Times New Roman"/>
                <w:sz w:val="24"/>
                <w:szCs w:val="24"/>
              </w:rPr>
            </w:pPr>
            <w:r w:rsidRPr="00584799">
              <w:rPr>
                <w:rFonts w:ascii="Times New Roman" w:hAnsi="Times New Roman"/>
                <w:sz w:val="24"/>
                <w:szCs w:val="24"/>
              </w:rPr>
              <w:t>Преобразование подобия. Свойства преобразования подобия.</w:t>
            </w:r>
          </w:p>
        </w:tc>
        <w:tc>
          <w:tcPr>
            <w:tcW w:w="4394" w:type="dxa"/>
            <w:vMerge w:val="restart"/>
          </w:tcPr>
          <w:p w:rsidR="00EA1726" w:rsidRDefault="00EA1726" w:rsidP="00846DC0">
            <w:pPr>
              <w:jc w:val="both"/>
              <w:rPr>
                <w:rFonts w:ascii="Times New Roman" w:hAnsi="Times New Roman" w:cs="Times New Roman"/>
              </w:rPr>
            </w:pPr>
            <w:r w:rsidRPr="005E5EA3">
              <w:rPr>
                <w:rFonts w:ascii="Times New Roman" w:hAnsi="Times New Roman" w:cs="Times New Roman"/>
              </w:rPr>
              <w:t xml:space="preserve">Объяснять, что такое: </w:t>
            </w:r>
          </w:p>
          <w:p w:rsidR="00EA1726" w:rsidRDefault="00EA1726" w:rsidP="00846DC0">
            <w:pPr>
              <w:jc w:val="both"/>
              <w:rPr>
                <w:rFonts w:ascii="Times New Roman" w:hAnsi="Times New Roman" w:cs="Times New Roman"/>
              </w:rPr>
            </w:pPr>
            <w:r w:rsidRPr="005E5EA3">
              <w:rPr>
                <w:rFonts w:ascii="Times New Roman" w:hAnsi="Times New Roman" w:cs="Times New Roman"/>
              </w:rPr>
              <w:t xml:space="preserve">— преобразование подобия, коэффициент подобия, подобные фигуры; </w:t>
            </w:r>
          </w:p>
          <w:p w:rsidR="00EA1726" w:rsidRDefault="00EA1726" w:rsidP="00846DC0">
            <w:pPr>
              <w:jc w:val="both"/>
              <w:rPr>
                <w:rFonts w:ascii="Times New Roman" w:hAnsi="Times New Roman" w:cs="Times New Roman"/>
              </w:rPr>
            </w:pPr>
            <w:r w:rsidRPr="005E5EA3">
              <w:rPr>
                <w:rFonts w:ascii="Times New Roman" w:hAnsi="Times New Roman" w:cs="Times New Roman"/>
              </w:rPr>
              <w:t xml:space="preserve">— гомотетия относительно центра, коэффициент гомотетии, </w:t>
            </w:r>
            <w:proofErr w:type="spellStart"/>
            <w:r w:rsidRPr="005E5EA3">
              <w:rPr>
                <w:rFonts w:ascii="Times New Roman" w:hAnsi="Times New Roman" w:cs="Times New Roman"/>
              </w:rPr>
              <w:t>гомотетичные</w:t>
            </w:r>
            <w:proofErr w:type="spellEnd"/>
            <w:r w:rsidRPr="005E5EA3">
              <w:rPr>
                <w:rFonts w:ascii="Times New Roman" w:hAnsi="Times New Roman" w:cs="Times New Roman"/>
              </w:rPr>
              <w:t xml:space="preserve"> фигуры; </w:t>
            </w:r>
          </w:p>
          <w:p w:rsidR="00EA1726" w:rsidRDefault="00EA1726" w:rsidP="00846DC0">
            <w:pPr>
              <w:jc w:val="both"/>
              <w:rPr>
                <w:rFonts w:ascii="Times New Roman" w:hAnsi="Times New Roman" w:cs="Times New Roman"/>
              </w:rPr>
            </w:pPr>
            <w:r w:rsidRPr="005E5EA3">
              <w:rPr>
                <w:rFonts w:ascii="Times New Roman" w:hAnsi="Times New Roman" w:cs="Times New Roman"/>
              </w:rPr>
              <w:t xml:space="preserve">— углы плоский, дополнительные, центральный, вписанный в окружность, центральный, соответствующий данному вписанному углу. </w:t>
            </w:r>
          </w:p>
          <w:p w:rsidR="00EA1726" w:rsidRDefault="00EA1726" w:rsidP="00846DC0">
            <w:pPr>
              <w:jc w:val="both"/>
              <w:rPr>
                <w:rFonts w:ascii="Times New Roman" w:hAnsi="Times New Roman" w:cs="Times New Roman"/>
              </w:rPr>
            </w:pPr>
            <w:r w:rsidRPr="005E5EA3">
              <w:rPr>
                <w:rFonts w:ascii="Times New Roman" w:hAnsi="Times New Roman" w:cs="Times New Roman"/>
              </w:rPr>
              <w:t xml:space="preserve">Понимать, что масштаб есть коэффициент подобия. </w:t>
            </w:r>
          </w:p>
          <w:p w:rsidR="00EA1726" w:rsidRDefault="00EA1726" w:rsidP="00846DC0">
            <w:pPr>
              <w:jc w:val="both"/>
              <w:rPr>
                <w:rFonts w:ascii="Times New Roman" w:hAnsi="Times New Roman" w:cs="Times New Roman"/>
              </w:rPr>
            </w:pPr>
            <w:r w:rsidRPr="005E5EA3">
              <w:rPr>
                <w:rFonts w:ascii="Times New Roman" w:hAnsi="Times New Roman" w:cs="Times New Roman"/>
              </w:rPr>
              <w:t xml:space="preserve">Формулировать и доказывать: </w:t>
            </w:r>
          </w:p>
          <w:p w:rsidR="00EA1726" w:rsidRDefault="00EA1726" w:rsidP="00846DC0">
            <w:pPr>
              <w:jc w:val="both"/>
              <w:rPr>
                <w:rFonts w:ascii="Times New Roman" w:hAnsi="Times New Roman" w:cs="Times New Roman"/>
              </w:rPr>
            </w:pPr>
            <w:r w:rsidRPr="005E5EA3">
              <w:rPr>
                <w:rFonts w:ascii="Times New Roman" w:hAnsi="Times New Roman" w:cs="Times New Roman"/>
              </w:rPr>
              <w:t xml:space="preserve">— что гомотетия есть преобразование подобия; </w:t>
            </w:r>
          </w:p>
          <w:p w:rsidR="00EA1726" w:rsidRDefault="00EA1726" w:rsidP="00846DC0">
            <w:pPr>
              <w:jc w:val="both"/>
              <w:rPr>
                <w:rFonts w:ascii="Times New Roman" w:hAnsi="Times New Roman" w:cs="Times New Roman"/>
              </w:rPr>
            </w:pPr>
            <w:r w:rsidRPr="005E5EA3">
              <w:rPr>
                <w:rFonts w:ascii="Times New Roman" w:hAnsi="Times New Roman" w:cs="Times New Roman"/>
              </w:rPr>
              <w:t xml:space="preserve">— что преобразование подобия сохраняет углы между полупрямыми; </w:t>
            </w:r>
          </w:p>
          <w:p w:rsidR="00EA1726" w:rsidRDefault="00EA1726" w:rsidP="00846DC0">
            <w:pPr>
              <w:jc w:val="both"/>
              <w:rPr>
                <w:rFonts w:ascii="Times New Roman" w:hAnsi="Times New Roman" w:cs="Times New Roman"/>
              </w:rPr>
            </w:pPr>
            <w:r w:rsidRPr="005E5EA3">
              <w:rPr>
                <w:rFonts w:ascii="Times New Roman" w:hAnsi="Times New Roman" w:cs="Times New Roman"/>
              </w:rPr>
              <w:t xml:space="preserve">— свойства подобных фигур; </w:t>
            </w:r>
          </w:p>
          <w:p w:rsidR="00EA1726" w:rsidRDefault="00EA1726" w:rsidP="00846DC0">
            <w:pPr>
              <w:jc w:val="both"/>
              <w:rPr>
                <w:rFonts w:ascii="Times New Roman" w:hAnsi="Times New Roman" w:cs="Times New Roman"/>
              </w:rPr>
            </w:pPr>
            <w:r w:rsidRPr="005E5EA3">
              <w:rPr>
                <w:rFonts w:ascii="Times New Roman" w:hAnsi="Times New Roman" w:cs="Times New Roman"/>
              </w:rPr>
              <w:t xml:space="preserve">— признак подобия треугольников по двум углам; </w:t>
            </w:r>
          </w:p>
          <w:p w:rsidR="00EA1726" w:rsidRDefault="00EA1726" w:rsidP="00846DC0">
            <w:pPr>
              <w:jc w:val="both"/>
              <w:rPr>
                <w:rFonts w:ascii="Times New Roman" w:hAnsi="Times New Roman" w:cs="Times New Roman"/>
              </w:rPr>
            </w:pPr>
            <w:r w:rsidRPr="005E5EA3">
              <w:rPr>
                <w:rFonts w:ascii="Times New Roman" w:hAnsi="Times New Roman" w:cs="Times New Roman"/>
              </w:rPr>
              <w:t xml:space="preserve">— признак подобия треугольников по двум сторонам и углу между ними; </w:t>
            </w:r>
          </w:p>
          <w:p w:rsidR="00EA1726" w:rsidRDefault="00EA1726" w:rsidP="00846DC0">
            <w:pPr>
              <w:jc w:val="both"/>
              <w:rPr>
                <w:rFonts w:ascii="Times New Roman" w:hAnsi="Times New Roman" w:cs="Times New Roman"/>
              </w:rPr>
            </w:pPr>
            <w:r w:rsidRPr="005E5EA3">
              <w:rPr>
                <w:rFonts w:ascii="Times New Roman" w:hAnsi="Times New Roman" w:cs="Times New Roman"/>
              </w:rPr>
              <w:t xml:space="preserve">— признак подобия треугольников по трём сторонам; </w:t>
            </w:r>
          </w:p>
          <w:p w:rsidR="00EA1726" w:rsidRDefault="00EA1726" w:rsidP="00846DC0">
            <w:pPr>
              <w:jc w:val="both"/>
              <w:rPr>
                <w:rFonts w:ascii="Times New Roman" w:hAnsi="Times New Roman" w:cs="Times New Roman"/>
              </w:rPr>
            </w:pPr>
            <w:r w:rsidRPr="005E5EA3">
              <w:rPr>
                <w:rFonts w:ascii="Times New Roman" w:hAnsi="Times New Roman" w:cs="Times New Roman"/>
              </w:rPr>
              <w:t xml:space="preserve">— свойство биссектрисы треугольника; </w:t>
            </w:r>
          </w:p>
          <w:p w:rsidR="00EA1726" w:rsidRDefault="00EA1726" w:rsidP="00846DC0">
            <w:pPr>
              <w:jc w:val="both"/>
              <w:rPr>
                <w:rFonts w:ascii="Times New Roman" w:hAnsi="Times New Roman" w:cs="Times New Roman"/>
              </w:rPr>
            </w:pPr>
            <w:r w:rsidRPr="005E5EA3">
              <w:rPr>
                <w:rFonts w:ascii="Times New Roman" w:hAnsi="Times New Roman" w:cs="Times New Roman"/>
              </w:rPr>
              <w:t xml:space="preserve">— теорему об угле, вписанном в окружность; </w:t>
            </w:r>
          </w:p>
          <w:p w:rsidR="00EA1726" w:rsidRDefault="00EA1726" w:rsidP="00846DC0">
            <w:pPr>
              <w:jc w:val="both"/>
              <w:rPr>
                <w:rFonts w:ascii="Times New Roman" w:hAnsi="Times New Roman" w:cs="Times New Roman"/>
              </w:rPr>
            </w:pPr>
            <w:r w:rsidRPr="005E5EA3">
              <w:rPr>
                <w:rFonts w:ascii="Times New Roman" w:hAnsi="Times New Roman" w:cs="Times New Roman"/>
              </w:rPr>
              <w:t xml:space="preserve">— пропорциональность отрезков хорд и секущих окружности. </w:t>
            </w:r>
          </w:p>
          <w:p w:rsidR="00EA1726" w:rsidRDefault="00EA1726" w:rsidP="00846DC0">
            <w:pPr>
              <w:jc w:val="both"/>
              <w:rPr>
                <w:rFonts w:ascii="Times New Roman" w:hAnsi="Times New Roman" w:cs="Times New Roman"/>
              </w:rPr>
            </w:pPr>
            <w:r w:rsidRPr="005E5EA3">
              <w:rPr>
                <w:rFonts w:ascii="Times New Roman" w:hAnsi="Times New Roman" w:cs="Times New Roman"/>
              </w:rPr>
              <w:t>Формулировать:</w:t>
            </w:r>
          </w:p>
          <w:p w:rsidR="00EA1726" w:rsidRDefault="00EA1726" w:rsidP="00846DC0">
            <w:pPr>
              <w:jc w:val="both"/>
              <w:rPr>
                <w:rFonts w:ascii="Times New Roman" w:hAnsi="Times New Roman" w:cs="Times New Roman"/>
              </w:rPr>
            </w:pPr>
            <w:r w:rsidRPr="005E5EA3">
              <w:rPr>
                <w:rFonts w:ascii="Times New Roman" w:hAnsi="Times New Roman" w:cs="Times New Roman"/>
              </w:rPr>
              <w:t xml:space="preserve"> — свойства преобразования подобия; </w:t>
            </w:r>
          </w:p>
          <w:p w:rsidR="00EA1726" w:rsidRDefault="00EA1726" w:rsidP="00846DC0">
            <w:pPr>
              <w:jc w:val="both"/>
              <w:rPr>
                <w:rFonts w:ascii="Times New Roman" w:hAnsi="Times New Roman" w:cs="Times New Roman"/>
              </w:rPr>
            </w:pPr>
            <w:r w:rsidRPr="005E5EA3">
              <w:rPr>
                <w:rFonts w:ascii="Times New Roman" w:hAnsi="Times New Roman" w:cs="Times New Roman"/>
              </w:rPr>
              <w:t xml:space="preserve">— признак подобия прямоугольных треугольников; </w:t>
            </w:r>
          </w:p>
          <w:p w:rsidR="003A600A" w:rsidRPr="00EA1726" w:rsidRDefault="00EA1726" w:rsidP="00846DC0">
            <w:pPr>
              <w:jc w:val="both"/>
              <w:rPr>
                <w:rFonts w:ascii="Times New Roman" w:hAnsi="Times New Roman" w:cs="Times New Roman"/>
              </w:rPr>
            </w:pPr>
            <w:r w:rsidRPr="005E5EA3">
              <w:rPr>
                <w:rFonts w:ascii="Times New Roman" w:hAnsi="Times New Roman" w:cs="Times New Roman"/>
              </w:rPr>
              <w:t xml:space="preserve">— свойство катета (что катет есть среднее пропорциональное между гипотенузой и </w:t>
            </w:r>
            <w:r w:rsidRPr="005E5EA3">
              <w:rPr>
                <w:rFonts w:ascii="Times New Roman" w:hAnsi="Times New Roman" w:cs="Times New Roman"/>
              </w:rPr>
              <w:lastRenderedPageBreak/>
              <w:t>проекцией этого катета на гипотенузу);</w:t>
            </w:r>
          </w:p>
        </w:tc>
      </w:tr>
      <w:tr w:rsidR="003A600A" w:rsidRPr="00584799" w:rsidTr="009B1FEB">
        <w:tc>
          <w:tcPr>
            <w:tcW w:w="1004" w:type="dxa"/>
          </w:tcPr>
          <w:p w:rsidR="003A600A" w:rsidRPr="00584799" w:rsidRDefault="003A600A" w:rsidP="003A600A">
            <w:p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102,103</w:t>
            </w:r>
          </w:p>
        </w:tc>
        <w:tc>
          <w:tcPr>
            <w:tcW w:w="1417" w:type="dxa"/>
          </w:tcPr>
          <w:p w:rsidR="003A600A" w:rsidRPr="00584799" w:rsidRDefault="003A600A" w:rsidP="001977B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261" w:type="dxa"/>
          </w:tcPr>
          <w:p w:rsidR="003A600A" w:rsidRPr="00584799" w:rsidRDefault="003A600A" w:rsidP="001977BD">
            <w:pPr>
              <w:rPr>
                <w:rFonts w:ascii="Times New Roman" w:hAnsi="Times New Roman"/>
                <w:sz w:val="24"/>
                <w:szCs w:val="24"/>
              </w:rPr>
            </w:pPr>
            <w:r w:rsidRPr="00584799">
              <w:rPr>
                <w:rFonts w:ascii="Times New Roman" w:hAnsi="Times New Roman"/>
                <w:sz w:val="24"/>
                <w:szCs w:val="24"/>
              </w:rPr>
              <w:t>Подобие фигур. Признак подобия треугольника по двум углам.</w:t>
            </w:r>
          </w:p>
        </w:tc>
        <w:tc>
          <w:tcPr>
            <w:tcW w:w="4394" w:type="dxa"/>
            <w:vMerge/>
          </w:tcPr>
          <w:p w:rsidR="003A600A" w:rsidRPr="00584799" w:rsidRDefault="003A600A" w:rsidP="001977B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600A" w:rsidRPr="00584799" w:rsidTr="009B1FEB">
        <w:tc>
          <w:tcPr>
            <w:tcW w:w="1004" w:type="dxa"/>
          </w:tcPr>
          <w:p w:rsidR="003A600A" w:rsidRPr="00584799" w:rsidRDefault="003A600A" w:rsidP="003A600A">
            <w:p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104,105</w:t>
            </w:r>
          </w:p>
        </w:tc>
        <w:tc>
          <w:tcPr>
            <w:tcW w:w="1417" w:type="dxa"/>
          </w:tcPr>
          <w:p w:rsidR="003A600A" w:rsidRPr="00584799" w:rsidRDefault="003A600A" w:rsidP="001977B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261" w:type="dxa"/>
          </w:tcPr>
          <w:p w:rsidR="003A600A" w:rsidRPr="00584799" w:rsidRDefault="003A600A" w:rsidP="001977BD">
            <w:pPr>
              <w:rPr>
                <w:rFonts w:ascii="Times New Roman" w:hAnsi="Times New Roman"/>
                <w:sz w:val="24"/>
                <w:szCs w:val="24"/>
              </w:rPr>
            </w:pPr>
            <w:r w:rsidRPr="00584799">
              <w:rPr>
                <w:rFonts w:ascii="Times New Roman" w:hAnsi="Times New Roman"/>
                <w:sz w:val="24"/>
                <w:szCs w:val="24"/>
              </w:rPr>
              <w:t>Признак подобия треугольника по двум сторонам и углу между ними. Признак подобия треугольника по трём сторонам</w:t>
            </w:r>
          </w:p>
        </w:tc>
        <w:tc>
          <w:tcPr>
            <w:tcW w:w="4394" w:type="dxa"/>
            <w:vMerge/>
          </w:tcPr>
          <w:p w:rsidR="003A600A" w:rsidRPr="00584799" w:rsidRDefault="003A600A" w:rsidP="001977B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600A" w:rsidRPr="00584799" w:rsidTr="009B1FEB">
        <w:tc>
          <w:tcPr>
            <w:tcW w:w="1004" w:type="dxa"/>
          </w:tcPr>
          <w:p w:rsidR="003A600A" w:rsidRPr="00584799" w:rsidRDefault="003A600A" w:rsidP="003A600A">
            <w:p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106</w:t>
            </w:r>
          </w:p>
        </w:tc>
        <w:tc>
          <w:tcPr>
            <w:tcW w:w="1417" w:type="dxa"/>
          </w:tcPr>
          <w:p w:rsidR="003A600A" w:rsidRPr="00584799" w:rsidRDefault="003A600A" w:rsidP="001977B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261" w:type="dxa"/>
          </w:tcPr>
          <w:p w:rsidR="003A600A" w:rsidRPr="00584799" w:rsidRDefault="003A600A" w:rsidP="001977BD">
            <w:pPr>
              <w:rPr>
                <w:rFonts w:ascii="Times New Roman" w:hAnsi="Times New Roman"/>
                <w:sz w:val="24"/>
                <w:szCs w:val="24"/>
              </w:rPr>
            </w:pPr>
            <w:r w:rsidRPr="00584799">
              <w:rPr>
                <w:rFonts w:ascii="Times New Roman" w:hAnsi="Times New Roman"/>
                <w:sz w:val="24"/>
                <w:szCs w:val="24"/>
              </w:rPr>
              <w:t>Подобие прямоугольных треугольников.</w:t>
            </w:r>
          </w:p>
        </w:tc>
        <w:tc>
          <w:tcPr>
            <w:tcW w:w="4394" w:type="dxa"/>
            <w:vMerge/>
          </w:tcPr>
          <w:p w:rsidR="003A600A" w:rsidRPr="00584799" w:rsidRDefault="003A600A" w:rsidP="001977B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600A" w:rsidRPr="00584799" w:rsidTr="009B1FEB">
        <w:tc>
          <w:tcPr>
            <w:tcW w:w="1004" w:type="dxa"/>
          </w:tcPr>
          <w:p w:rsidR="003A600A" w:rsidRPr="00584799" w:rsidRDefault="003A600A" w:rsidP="003A600A">
            <w:p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107</w:t>
            </w:r>
          </w:p>
        </w:tc>
        <w:tc>
          <w:tcPr>
            <w:tcW w:w="1417" w:type="dxa"/>
          </w:tcPr>
          <w:p w:rsidR="003A600A" w:rsidRPr="00584799" w:rsidRDefault="003A600A" w:rsidP="001977BD">
            <w:pPr>
              <w:rPr>
                <w:rFonts w:ascii="Times New Roman" w:hAnsi="Times New Roman"/>
                <w:sz w:val="24"/>
                <w:szCs w:val="24"/>
              </w:rPr>
            </w:pPr>
            <w:r w:rsidRPr="0058479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61" w:type="dxa"/>
          </w:tcPr>
          <w:p w:rsidR="003A600A" w:rsidRPr="00584799" w:rsidRDefault="003A600A" w:rsidP="003A600A">
            <w:pPr>
              <w:rPr>
                <w:rFonts w:ascii="Times New Roman" w:hAnsi="Times New Roman"/>
                <w:sz w:val="24"/>
                <w:szCs w:val="24"/>
              </w:rPr>
            </w:pPr>
            <w:r w:rsidRPr="00584799">
              <w:rPr>
                <w:rFonts w:ascii="Times New Roman" w:hAnsi="Times New Roman"/>
                <w:sz w:val="24"/>
                <w:szCs w:val="24"/>
              </w:rPr>
              <w:t>Контрольная работа №1.</w:t>
            </w:r>
          </w:p>
        </w:tc>
        <w:tc>
          <w:tcPr>
            <w:tcW w:w="4394" w:type="dxa"/>
            <w:vMerge/>
          </w:tcPr>
          <w:p w:rsidR="003A600A" w:rsidRPr="00584799" w:rsidRDefault="003A600A" w:rsidP="001977B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600A" w:rsidRPr="00584799" w:rsidTr="009B1FEB">
        <w:tc>
          <w:tcPr>
            <w:tcW w:w="1004" w:type="dxa"/>
          </w:tcPr>
          <w:p w:rsidR="003A600A" w:rsidRPr="00584799" w:rsidRDefault="003A600A" w:rsidP="003A600A">
            <w:p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108</w:t>
            </w:r>
          </w:p>
        </w:tc>
        <w:tc>
          <w:tcPr>
            <w:tcW w:w="1417" w:type="dxa"/>
          </w:tcPr>
          <w:p w:rsidR="003A600A" w:rsidRPr="00584799" w:rsidRDefault="003A600A" w:rsidP="001977B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261" w:type="dxa"/>
          </w:tcPr>
          <w:p w:rsidR="003A600A" w:rsidRPr="00584799" w:rsidRDefault="003A600A" w:rsidP="001977BD">
            <w:pPr>
              <w:rPr>
                <w:rFonts w:ascii="Times New Roman" w:hAnsi="Times New Roman"/>
                <w:sz w:val="24"/>
                <w:szCs w:val="24"/>
              </w:rPr>
            </w:pPr>
            <w:r w:rsidRPr="00584799">
              <w:rPr>
                <w:rFonts w:ascii="Times New Roman" w:hAnsi="Times New Roman"/>
                <w:sz w:val="24"/>
                <w:szCs w:val="24"/>
              </w:rPr>
              <w:t>Углы, вписанные в окружность.</w:t>
            </w:r>
          </w:p>
        </w:tc>
        <w:tc>
          <w:tcPr>
            <w:tcW w:w="4394" w:type="dxa"/>
            <w:vMerge/>
          </w:tcPr>
          <w:p w:rsidR="003A600A" w:rsidRPr="00584799" w:rsidRDefault="003A600A" w:rsidP="001977B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600A" w:rsidRPr="00584799" w:rsidTr="009B1FEB">
        <w:tc>
          <w:tcPr>
            <w:tcW w:w="1004" w:type="dxa"/>
          </w:tcPr>
          <w:p w:rsidR="003A600A" w:rsidRPr="00584799" w:rsidRDefault="003A600A" w:rsidP="003A600A">
            <w:p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109</w:t>
            </w:r>
          </w:p>
        </w:tc>
        <w:tc>
          <w:tcPr>
            <w:tcW w:w="1417" w:type="dxa"/>
          </w:tcPr>
          <w:p w:rsidR="003A600A" w:rsidRPr="00584799" w:rsidRDefault="003A600A" w:rsidP="001977B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261" w:type="dxa"/>
          </w:tcPr>
          <w:p w:rsidR="003A600A" w:rsidRPr="00584799" w:rsidRDefault="003A600A" w:rsidP="001977BD">
            <w:pPr>
              <w:rPr>
                <w:rFonts w:ascii="Times New Roman" w:hAnsi="Times New Roman"/>
                <w:sz w:val="24"/>
                <w:szCs w:val="24"/>
              </w:rPr>
            </w:pPr>
            <w:r w:rsidRPr="00584799">
              <w:rPr>
                <w:rFonts w:ascii="Times New Roman" w:hAnsi="Times New Roman"/>
                <w:sz w:val="24"/>
                <w:szCs w:val="24"/>
              </w:rPr>
              <w:t>Пропорциональность отрезков хорд и секущих окружности.</w:t>
            </w:r>
          </w:p>
        </w:tc>
        <w:tc>
          <w:tcPr>
            <w:tcW w:w="4394" w:type="dxa"/>
            <w:vMerge/>
          </w:tcPr>
          <w:p w:rsidR="003A600A" w:rsidRPr="00584799" w:rsidRDefault="003A600A" w:rsidP="001977B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600A" w:rsidRPr="00584799" w:rsidTr="009B1FEB">
        <w:tc>
          <w:tcPr>
            <w:tcW w:w="1004" w:type="dxa"/>
          </w:tcPr>
          <w:p w:rsidR="003A600A" w:rsidRPr="00584799" w:rsidRDefault="003A600A" w:rsidP="003A600A">
            <w:p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3A600A" w:rsidRPr="00584799" w:rsidRDefault="003A600A" w:rsidP="001977BD">
            <w:pPr>
              <w:rPr>
                <w:rFonts w:ascii="Times New Roman" w:hAnsi="Times New Roman"/>
                <w:sz w:val="24"/>
                <w:szCs w:val="24"/>
              </w:rPr>
            </w:pPr>
            <w:r w:rsidRPr="0058479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61" w:type="dxa"/>
          </w:tcPr>
          <w:p w:rsidR="003A600A" w:rsidRPr="00584799" w:rsidRDefault="003A600A" w:rsidP="003A600A">
            <w:pPr>
              <w:rPr>
                <w:rFonts w:ascii="Times New Roman" w:hAnsi="Times New Roman"/>
                <w:sz w:val="24"/>
                <w:szCs w:val="24"/>
              </w:rPr>
            </w:pPr>
            <w:r w:rsidRPr="00584799">
              <w:rPr>
                <w:rFonts w:ascii="Times New Roman" w:hAnsi="Times New Roman"/>
                <w:sz w:val="24"/>
                <w:szCs w:val="24"/>
              </w:rPr>
              <w:t xml:space="preserve">Контрольная работа </w:t>
            </w:r>
            <w:r>
              <w:rPr>
                <w:rFonts w:ascii="Times New Roman" w:hAnsi="Times New Roman"/>
                <w:sz w:val="24"/>
                <w:szCs w:val="24"/>
              </w:rPr>
              <w:t>№2</w:t>
            </w:r>
          </w:p>
        </w:tc>
        <w:tc>
          <w:tcPr>
            <w:tcW w:w="4394" w:type="dxa"/>
            <w:vMerge/>
          </w:tcPr>
          <w:p w:rsidR="003A600A" w:rsidRPr="00584799" w:rsidRDefault="003A600A" w:rsidP="001977B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600A" w:rsidRPr="00584799" w:rsidTr="002E50F4">
        <w:tc>
          <w:tcPr>
            <w:tcW w:w="5682" w:type="dxa"/>
            <w:gridSpan w:val="3"/>
          </w:tcPr>
          <w:p w:rsidR="003A600A" w:rsidRPr="00406083" w:rsidRDefault="003A600A" w:rsidP="003A600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§ 12.  Решение треугольников</w:t>
            </w:r>
          </w:p>
        </w:tc>
        <w:tc>
          <w:tcPr>
            <w:tcW w:w="4394" w:type="dxa"/>
          </w:tcPr>
          <w:p w:rsidR="003A600A" w:rsidRPr="003A600A" w:rsidRDefault="003A600A" w:rsidP="001977B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A600A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</w:tr>
      <w:tr w:rsidR="003A600A" w:rsidRPr="00584799" w:rsidTr="003A600A">
        <w:tc>
          <w:tcPr>
            <w:tcW w:w="1004" w:type="dxa"/>
          </w:tcPr>
          <w:p w:rsidR="003A600A" w:rsidRPr="00584799" w:rsidRDefault="003A600A" w:rsidP="003A600A">
            <w:p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110</w:t>
            </w:r>
          </w:p>
        </w:tc>
        <w:tc>
          <w:tcPr>
            <w:tcW w:w="1417" w:type="dxa"/>
          </w:tcPr>
          <w:p w:rsidR="003A600A" w:rsidRPr="00584799" w:rsidRDefault="003A600A" w:rsidP="001977B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261" w:type="dxa"/>
          </w:tcPr>
          <w:p w:rsidR="003A600A" w:rsidRPr="00584799" w:rsidRDefault="003A600A" w:rsidP="001977BD">
            <w:pPr>
              <w:rPr>
                <w:rFonts w:ascii="Times New Roman" w:hAnsi="Times New Roman"/>
                <w:sz w:val="24"/>
                <w:szCs w:val="24"/>
              </w:rPr>
            </w:pPr>
            <w:r w:rsidRPr="00584799">
              <w:rPr>
                <w:rFonts w:ascii="Times New Roman" w:hAnsi="Times New Roman"/>
                <w:sz w:val="24"/>
                <w:szCs w:val="24"/>
              </w:rPr>
              <w:t>Теорема косинусов.</w:t>
            </w:r>
          </w:p>
        </w:tc>
        <w:tc>
          <w:tcPr>
            <w:tcW w:w="4394" w:type="dxa"/>
            <w:vMerge w:val="restart"/>
          </w:tcPr>
          <w:p w:rsidR="00EA1726" w:rsidRDefault="003A600A" w:rsidP="00846DC0">
            <w:pPr>
              <w:jc w:val="both"/>
              <w:rPr>
                <w:rFonts w:ascii="Times New Roman" w:hAnsi="Times New Roman"/>
              </w:rPr>
            </w:pPr>
            <w:r w:rsidRPr="00584799">
              <w:rPr>
                <w:rFonts w:ascii="Times New Roman" w:hAnsi="Times New Roman"/>
              </w:rPr>
              <w:t xml:space="preserve">Формулировать и доказывать: </w:t>
            </w:r>
          </w:p>
          <w:p w:rsidR="00EA1726" w:rsidRDefault="003A600A" w:rsidP="00846DC0">
            <w:pPr>
              <w:jc w:val="both"/>
              <w:rPr>
                <w:rFonts w:ascii="Times New Roman" w:hAnsi="Times New Roman"/>
              </w:rPr>
            </w:pPr>
            <w:r w:rsidRPr="00584799">
              <w:rPr>
                <w:rFonts w:ascii="Times New Roman" w:hAnsi="Times New Roman"/>
              </w:rPr>
              <w:t xml:space="preserve">— теоремы косинусов и синусов; </w:t>
            </w:r>
          </w:p>
          <w:p w:rsidR="00EA1726" w:rsidRDefault="003A600A" w:rsidP="00846DC0">
            <w:pPr>
              <w:jc w:val="both"/>
              <w:rPr>
                <w:rFonts w:ascii="Times New Roman" w:hAnsi="Times New Roman"/>
              </w:rPr>
            </w:pPr>
            <w:r w:rsidRPr="00584799">
              <w:rPr>
                <w:rFonts w:ascii="Times New Roman" w:hAnsi="Times New Roman"/>
              </w:rPr>
              <w:t xml:space="preserve">— соотношение между углами треугольника и противолежащими сторонами. </w:t>
            </w:r>
          </w:p>
          <w:p w:rsidR="00EA1726" w:rsidRDefault="003A600A" w:rsidP="00846DC0">
            <w:pPr>
              <w:jc w:val="both"/>
              <w:rPr>
                <w:rFonts w:ascii="Times New Roman" w:hAnsi="Times New Roman"/>
              </w:rPr>
            </w:pPr>
            <w:r w:rsidRPr="00584799">
              <w:rPr>
                <w:rFonts w:ascii="Times New Roman" w:hAnsi="Times New Roman"/>
              </w:rPr>
              <w:t xml:space="preserve">Понимать: </w:t>
            </w:r>
          </w:p>
          <w:p w:rsidR="00EA1726" w:rsidRDefault="003A600A" w:rsidP="00846DC0">
            <w:pPr>
              <w:jc w:val="both"/>
              <w:rPr>
                <w:rFonts w:ascii="Times New Roman" w:hAnsi="Times New Roman"/>
              </w:rPr>
            </w:pPr>
            <w:r w:rsidRPr="00584799">
              <w:rPr>
                <w:rFonts w:ascii="Times New Roman" w:hAnsi="Times New Roman"/>
              </w:rPr>
              <w:t xml:space="preserve">— чему равен квадрат стороны треугольника; </w:t>
            </w:r>
          </w:p>
          <w:p w:rsidR="00EA1726" w:rsidRDefault="003A600A" w:rsidP="00846DC0">
            <w:pPr>
              <w:jc w:val="both"/>
              <w:rPr>
                <w:rFonts w:ascii="Times New Roman" w:hAnsi="Times New Roman"/>
              </w:rPr>
            </w:pPr>
            <w:r w:rsidRPr="00584799">
              <w:rPr>
                <w:rFonts w:ascii="Times New Roman" w:hAnsi="Times New Roman"/>
              </w:rPr>
              <w:t xml:space="preserve">— что значит решить треугольник. </w:t>
            </w:r>
          </w:p>
          <w:p w:rsidR="003A600A" w:rsidRPr="00584799" w:rsidRDefault="003A600A" w:rsidP="00846DC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4799">
              <w:rPr>
                <w:rFonts w:ascii="Times New Roman" w:hAnsi="Times New Roman"/>
              </w:rPr>
              <w:t>Решать задачи</w:t>
            </w:r>
          </w:p>
        </w:tc>
      </w:tr>
      <w:tr w:rsidR="003A600A" w:rsidRPr="00584799" w:rsidTr="003A600A">
        <w:tc>
          <w:tcPr>
            <w:tcW w:w="1004" w:type="dxa"/>
          </w:tcPr>
          <w:p w:rsidR="003A600A" w:rsidRPr="00584799" w:rsidRDefault="003A600A" w:rsidP="003A600A">
            <w:p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111,112</w:t>
            </w:r>
          </w:p>
        </w:tc>
        <w:tc>
          <w:tcPr>
            <w:tcW w:w="1417" w:type="dxa"/>
          </w:tcPr>
          <w:p w:rsidR="003A600A" w:rsidRPr="00584799" w:rsidRDefault="003A600A" w:rsidP="001977B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261" w:type="dxa"/>
          </w:tcPr>
          <w:p w:rsidR="003A600A" w:rsidRPr="00584799" w:rsidRDefault="003A600A" w:rsidP="001977BD">
            <w:pPr>
              <w:rPr>
                <w:rFonts w:ascii="Times New Roman" w:hAnsi="Times New Roman"/>
                <w:sz w:val="24"/>
                <w:szCs w:val="24"/>
              </w:rPr>
            </w:pPr>
            <w:r w:rsidRPr="00584799">
              <w:rPr>
                <w:rFonts w:ascii="Times New Roman" w:hAnsi="Times New Roman"/>
                <w:sz w:val="24"/>
                <w:szCs w:val="24"/>
              </w:rPr>
              <w:t>Теорема синусов. Соотношение между углами треугольника и противолежащими сторонами.</w:t>
            </w:r>
          </w:p>
        </w:tc>
        <w:tc>
          <w:tcPr>
            <w:tcW w:w="4394" w:type="dxa"/>
            <w:vMerge/>
          </w:tcPr>
          <w:p w:rsidR="003A600A" w:rsidRPr="00584799" w:rsidRDefault="003A600A" w:rsidP="001977B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600A" w:rsidRPr="00584799" w:rsidTr="003A600A">
        <w:tc>
          <w:tcPr>
            <w:tcW w:w="1004" w:type="dxa"/>
          </w:tcPr>
          <w:p w:rsidR="003A600A" w:rsidRPr="00584799" w:rsidRDefault="00060422" w:rsidP="00060422">
            <w:p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113</w:t>
            </w:r>
          </w:p>
        </w:tc>
        <w:tc>
          <w:tcPr>
            <w:tcW w:w="1417" w:type="dxa"/>
          </w:tcPr>
          <w:p w:rsidR="003A600A" w:rsidRPr="00584799" w:rsidRDefault="00060422" w:rsidP="001977B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261" w:type="dxa"/>
          </w:tcPr>
          <w:p w:rsidR="003A600A" w:rsidRPr="00584799" w:rsidRDefault="003A600A" w:rsidP="001977BD">
            <w:pPr>
              <w:rPr>
                <w:rFonts w:ascii="Times New Roman" w:hAnsi="Times New Roman"/>
                <w:sz w:val="24"/>
                <w:szCs w:val="24"/>
              </w:rPr>
            </w:pPr>
            <w:r w:rsidRPr="00584799">
              <w:rPr>
                <w:rFonts w:ascii="Times New Roman" w:hAnsi="Times New Roman"/>
                <w:sz w:val="24"/>
                <w:szCs w:val="24"/>
              </w:rPr>
              <w:t>Решение треугольников.</w:t>
            </w:r>
          </w:p>
        </w:tc>
        <w:tc>
          <w:tcPr>
            <w:tcW w:w="4394" w:type="dxa"/>
            <w:vMerge/>
          </w:tcPr>
          <w:p w:rsidR="003A600A" w:rsidRPr="00584799" w:rsidRDefault="003A600A" w:rsidP="001977B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600A" w:rsidRPr="00584799" w:rsidTr="003A600A">
        <w:tc>
          <w:tcPr>
            <w:tcW w:w="1004" w:type="dxa"/>
          </w:tcPr>
          <w:p w:rsidR="003A600A" w:rsidRPr="00584799" w:rsidRDefault="003A600A" w:rsidP="00060422">
            <w:p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3A600A" w:rsidRPr="00584799" w:rsidRDefault="003A600A" w:rsidP="001977BD">
            <w:pPr>
              <w:rPr>
                <w:rFonts w:ascii="Times New Roman" w:hAnsi="Times New Roman"/>
                <w:sz w:val="24"/>
                <w:szCs w:val="24"/>
              </w:rPr>
            </w:pPr>
            <w:r w:rsidRPr="0058479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61" w:type="dxa"/>
          </w:tcPr>
          <w:p w:rsidR="003A600A" w:rsidRPr="00584799" w:rsidRDefault="003A600A" w:rsidP="00060422">
            <w:pPr>
              <w:rPr>
                <w:rFonts w:ascii="Times New Roman" w:hAnsi="Times New Roman"/>
                <w:sz w:val="24"/>
                <w:szCs w:val="24"/>
              </w:rPr>
            </w:pPr>
            <w:r w:rsidRPr="00584799">
              <w:rPr>
                <w:rFonts w:ascii="Times New Roman" w:hAnsi="Times New Roman"/>
                <w:sz w:val="24"/>
                <w:szCs w:val="24"/>
              </w:rPr>
              <w:t xml:space="preserve">Контрольная работа </w:t>
            </w:r>
            <w:r w:rsidR="00060422">
              <w:rPr>
                <w:rFonts w:ascii="Times New Roman" w:hAnsi="Times New Roman"/>
                <w:sz w:val="24"/>
                <w:szCs w:val="24"/>
              </w:rPr>
              <w:t>№3</w:t>
            </w:r>
          </w:p>
        </w:tc>
        <w:tc>
          <w:tcPr>
            <w:tcW w:w="4394" w:type="dxa"/>
            <w:vMerge/>
          </w:tcPr>
          <w:p w:rsidR="003A600A" w:rsidRPr="00584799" w:rsidRDefault="003A600A" w:rsidP="001977B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60422" w:rsidRPr="00584799" w:rsidTr="002E50F4">
        <w:tc>
          <w:tcPr>
            <w:tcW w:w="5682" w:type="dxa"/>
            <w:gridSpan w:val="3"/>
          </w:tcPr>
          <w:p w:rsidR="00060422" w:rsidRPr="00584799" w:rsidRDefault="00060422" w:rsidP="0006042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§ 13.  Многоугольники</w:t>
            </w:r>
          </w:p>
        </w:tc>
        <w:tc>
          <w:tcPr>
            <w:tcW w:w="4394" w:type="dxa"/>
          </w:tcPr>
          <w:p w:rsidR="00060422" w:rsidRPr="00060422" w:rsidRDefault="00060422" w:rsidP="001977B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60422">
              <w:rPr>
                <w:rFonts w:ascii="Times New Roman" w:hAnsi="Times New Roman"/>
                <w:b/>
                <w:sz w:val="24"/>
                <w:szCs w:val="24"/>
              </w:rPr>
              <w:t>15</w:t>
            </w:r>
          </w:p>
        </w:tc>
      </w:tr>
      <w:tr w:rsidR="003A600A" w:rsidRPr="00584799" w:rsidTr="003A600A">
        <w:tc>
          <w:tcPr>
            <w:tcW w:w="1004" w:type="dxa"/>
          </w:tcPr>
          <w:p w:rsidR="003A600A" w:rsidRPr="00584799" w:rsidRDefault="00060422" w:rsidP="00060422">
            <w:p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114-116</w:t>
            </w:r>
          </w:p>
        </w:tc>
        <w:tc>
          <w:tcPr>
            <w:tcW w:w="1417" w:type="dxa"/>
          </w:tcPr>
          <w:p w:rsidR="003A600A" w:rsidRPr="00584799" w:rsidRDefault="00364A48" w:rsidP="001977B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261" w:type="dxa"/>
          </w:tcPr>
          <w:p w:rsidR="003A600A" w:rsidRPr="00584799" w:rsidRDefault="003A600A" w:rsidP="001977BD">
            <w:pPr>
              <w:rPr>
                <w:rFonts w:ascii="Times New Roman" w:hAnsi="Times New Roman"/>
                <w:sz w:val="24"/>
                <w:szCs w:val="24"/>
              </w:rPr>
            </w:pPr>
            <w:r w:rsidRPr="00584799">
              <w:rPr>
                <w:rFonts w:ascii="Times New Roman" w:hAnsi="Times New Roman"/>
                <w:sz w:val="24"/>
                <w:szCs w:val="24"/>
              </w:rPr>
              <w:t>Ломаная. Выпуклые многоугольники. Правильные многоугольники.</w:t>
            </w:r>
          </w:p>
        </w:tc>
        <w:tc>
          <w:tcPr>
            <w:tcW w:w="4394" w:type="dxa"/>
            <w:vMerge w:val="restart"/>
          </w:tcPr>
          <w:p w:rsidR="00EA1726" w:rsidRDefault="003A600A" w:rsidP="00846DC0">
            <w:pPr>
              <w:jc w:val="both"/>
              <w:rPr>
                <w:rFonts w:ascii="Times New Roman" w:hAnsi="Times New Roman"/>
              </w:rPr>
            </w:pPr>
            <w:r w:rsidRPr="00584799">
              <w:rPr>
                <w:rFonts w:ascii="Times New Roman" w:hAnsi="Times New Roman"/>
              </w:rPr>
              <w:t xml:space="preserve">Объяснять, что такое: </w:t>
            </w:r>
          </w:p>
          <w:p w:rsidR="00EA1726" w:rsidRDefault="003A600A" w:rsidP="00846DC0">
            <w:pPr>
              <w:jc w:val="both"/>
              <w:rPr>
                <w:rFonts w:ascii="Times New Roman" w:hAnsi="Times New Roman"/>
              </w:rPr>
            </w:pPr>
            <w:r w:rsidRPr="00584799">
              <w:rPr>
                <w:rFonts w:ascii="Times New Roman" w:hAnsi="Times New Roman"/>
              </w:rPr>
              <w:t>— ломаная и её элементы, длина ломаной, простая и замкнутая ломаные;</w:t>
            </w:r>
          </w:p>
          <w:p w:rsidR="003A600A" w:rsidRPr="00584799" w:rsidRDefault="003A600A" w:rsidP="00846DC0">
            <w:pPr>
              <w:jc w:val="both"/>
              <w:rPr>
                <w:rFonts w:ascii="Times New Roman" w:hAnsi="Times New Roman"/>
              </w:rPr>
            </w:pPr>
            <w:r w:rsidRPr="00584799">
              <w:rPr>
                <w:rFonts w:ascii="Times New Roman" w:hAnsi="Times New Roman"/>
              </w:rPr>
              <w:t xml:space="preserve"> — многоугольник и его элементы, плоский многоугольник, выпуклый многоугольник;</w:t>
            </w:r>
          </w:p>
          <w:p w:rsidR="00EA1726" w:rsidRDefault="003A600A" w:rsidP="00846DC0">
            <w:pPr>
              <w:jc w:val="both"/>
              <w:rPr>
                <w:rFonts w:ascii="Times New Roman" w:hAnsi="Times New Roman"/>
              </w:rPr>
            </w:pPr>
            <w:r w:rsidRPr="00584799">
              <w:rPr>
                <w:rFonts w:ascii="Times New Roman" w:hAnsi="Times New Roman"/>
              </w:rPr>
              <w:t xml:space="preserve">— угол выпуклого многоугольника и внешний его угол; </w:t>
            </w:r>
          </w:p>
          <w:p w:rsidR="00EA1726" w:rsidRDefault="003A600A" w:rsidP="00846DC0">
            <w:pPr>
              <w:jc w:val="both"/>
              <w:rPr>
                <w:rFonts w:ascii="Times New Roman" w:hAnsi="Times New Roman"/>
              </w:rPr>
            </w:pPr>
            <w:r w:rsidRPr="00584799">
              <w:rPr>
                <w:rFonts w:ascii="Times New Roman" w:hAnsi="Times New Roman"/>
              </w:rPr>
              <w:t xml:space="preserve">— правильный многоугольник; </w:t>
            </w:r>
          </w:p>
          <w:p w:rsidR="00EA1726" w:rsidRDefault="003A600A" w:rsidP="00846DC0">
            <w:pPr>
              <w:jc w:val="both"/>
              <w:rPr>
                <w:rFonts w:ascii="Times New Roman" w:hAnsi="Times New Roman"/>
              </w:rPr>
            </w:pPr>
            <w:r w:rsidRPr="00584799">
              <w:rPr>
                <w:rFonts w:ascii="Times New Roman" w:hAnsi="Times New Roman"/>
              </w:rPr>
              <w:t xml:space="preserve">— вписанные и описанные многоугольники; </w:t>
            </w:r>
          </w:p>
          <w:p w:rsidR="00EA1726" w:rsidRDefault="003A600A" w:rsidP="00846DC0">
            <w:pPr>
              <w:jc w:val="both"/>
              <w:rPr>
                <w:rFonts w:ascii="Times New Roman" w:hAnsi="Times New Roman"/>
              </w:rPr>
            </w:pPr>
            <w:r w:rsidRPr="00584799">
              <w:rPr>
                <w:rFonts w:ascii="Times New Roman" w:hAnsi="Times New Roman"/>
              </w:rPr>
              <w:t xml:space="preserve">— центр многоугольника; </w:t>
            </w:r>
          </w:p>
          <w:p w:rsidR="00EA1726" w:rsidRDefault="003A600A" w:rsidP="00846DC0">
            <w:pPr>
              <w:jc w:val="both"/>
              <w:rPr>
                <w:rFonts w:ascii="Times New Roman" w:hAnsi="Times New Roman"/>
              </w:rPr>
            </w:pPr>
            <w:r w:rsidRPr="00584799">
              <w:rPr>
                <w:rFonts w:ascii="Times New Roman" w:hAnsi="Times New Roman"/>
              </w:rPr>
              <w:t xml:space="preserve">— центральный угол многоугольника; </w:t>
            </w:r>
          </w:p>
          <w:p w:rsidR="00EA1726" w:rsidRDefault="003A600A" w:rsidP="00846DC0">
            <w:pPr>
              <w:jc w:val="both"/>
              <w:rPr>
                <w:rFonts w:ascii="Times New Roman" w:hAnsi="Times New Roman"/>
              </w:rPr>
            </w:pPr>
            <w:r w:rsidRPr="00584799">
              <w:rPr>
                <w:rFonts w:ascii="Times New Roman" w:hAnsi="Times New Roman"/>
              </w:rPr>
              <w:t xml:space="preserve">— радиан и радианная мера угла; </w:t>
            </w:r>
          </w:p>
          <w:p w:rsidR="00EA1726" w:rsidRDefault="003A600A" w:rsidP="00846DC0">
            <w:pPr>
              <w:jc w:val="both"/>
              <w:rPr>
                <w:rFonts w:ascii="Times New Roman" w:hAnsi="Times New Roman"/>
              </w:rPr>
            </w:pPr>
            <w:r w:rsidRPr="00584799">
              <w:rPr>
                <w:rFonts w:ascii="Times New Roman" w:hAnsi="Times New Roman"/>
              </w:rPr>
              <w:t xml:space="preserve">— число π. </w:t>
            </w:r>
          </w:p>
          <w:p w:rsidR="00EA1726" w:rsidRDefault="003A600A" w:rsidP="00846DC0">
            <w:pPr>
              <w:jc w:val="both"/>
              <w:rPr>
                <w:rFonts w:ascii="Times New Roman" w:hAnsi="Times New Roman"/>
              </w:rPr>
            </w:pPr>
            <w:r w:rsidRPr="00584799">
              <w:rPr>
                <w:rFonts w:ascii="Times New Roman" w:hAnsi="Times New Roman"/>
              </w:rPr>
              <w:t xml:space="preserve">Знать: — приближённое значение числа π; — как градусную меру угла перевести в радианную и наоборот; </w:t>
            </w:r>
          </w:p>
          <w:p w:rsidR="00EA1726" w:rsidRDefault="003A600A" w:rsidP="00846DC0">
            <w:pPr>
              <w:jc w:val="both"/>
              <w:rPr>
                <w:rFonts w:ascii="Times New Roman" w:hAnsi="Times New Roman"/>
              </w:rPr>
            </w:pPr>
            <w:r w:rsidRPr="00584799">
              <w:rPr>
                <w:rFonts w:ascii="Times New Roman" w:hAnsi="Times New Roman"/>
              </w:rPr>
              <w:t xml:space="preserve">— что у правильных n-угольников отношения периметров, радиусов вписанных и описанных окружностей равны. </w:t>
            </w:r>
          </w:p>
          <w:p w:rsidR="00EA1726" w:rsidRDefault="003A600A" w:rsidP="00846DC0">
            <w:pPr>
              <w:jc w:val="both"/>
              <w:rPr>
                <w:rFonts w:ascii="Times New Roman" w:hAnsi="Times New Roman"/>
              </w:rPr>
            </w:pPr>
            <w:r w:rsidRPr="00584799">
              <w:rPr>
                <w:rFonts w:ascii="Times New Roman" w:hAnsi="Times New Roman"/>
              </w:rPr>
              <w:lastRenderedPageBreak/>
              <w:t xml:space="preserve">Понимать, что такое длина окружности. Формулировать и доказывать теоремы: </w:t>
            </w:r>
          </w:p>
          <w:p w:rsidR="00EA1726" w:rsidRDefault="003A600A" w:rsidP="00846DC0">
            <w:pPr>
              <w:jc w:val="both"/>
              <w:rPr>
                <w:rFonts w:ascii="Times New Roman" w:hAnsi="Times New Roman"/>
              </w:rPr>
            </w:pPr>
            <w:r w:rsidRPr="00584799">
              <w:rPr>
                <w:rFonts w:ascii="Times New Roman" w:hAnsi="Times New Roman"/>
              </w:rPr>
              <w:t xml:space="preserve">— о длине отрезка, соединяющего концы ломаной; </w:t>
            </w:r>
          </w:p>
          <w:p w:rsidR="00EA1726" w:rsidRDefault="003A600A" w:rsidP="00846DC0">
            <w:pPr>
              <w:jc w:val="both"/>
              <w:rPr>
                <w:rFonts w:ascii="Times New Roman" w:hAnsi="Times New Roman"/>
              </w:rPr>
            </w:pPr>
            <w:r w:rsidRPr="00584799">
              <w:rPr>
                <w:rFonts w:ascii="Times New Roman" w:hAnsi="Times New Roman"/>
              </w:rPr>
              <w:t xml:space="preserve">— о сумме углов выпуклого n-угольника; — о том, что правильный выпуклый многоугольник является вписанным и описанным; </w:t>
            </w:r>
          </w:p>
          <w:p w:rsidR="00EA1726" w:rsidRDefault="003A600A" w:rsidP="00846DC0">
            <w:pPr>
              <w:jc w:val="both"/>
              <w:rPr>
                <w:rFonts w:ascii="Times New Roman" w:hAnsi="Times New Roman"/>
              </w:rPr>
            </w:pPr>
            <w:r w:rsidRPr="00584799">
              <w:rPr>
                <w:rFonts w:ascii="Times New Roman" w:hAnsi="Times New Roman"/>
              </w:rPr>
              <w:t xml:space="preserve">— о подобии правильных выпуклых многоугольников; </w:t>
            </w:r>
          </w:p>
          <w:p w:rsidR="001A2FD2" w:rsidRDefault="003A600A" w:rsidP="00846DC0">
            <w:pPr>
              <w:jc w:val="both"/>
              <w:rPr>
                <w:rFonts w:ascii="Times New Roman" w:hAnsi="Times New Roman"/>
              </w:rPr>
            </w:pPr>
            <w:r w:rsidRPr="00584799">
              <w:rPr>
                <w:rFonts w:ascii="Times New Roman" w:hAnsi="Times New Roman"/>
              </w:rPr>
              <w:t xml:space="preserve">— об отношении длины окружности к диаметру. </w:t>
            </w:r>
          </w:p>
          <w:p w:rsidR="00AB22DA" w:rsidRDefault="003A600A" w:rsidP="00846DC0">
            <w:pPr>
              <w:jc w:val="both"/>
              <w:rPr>
                <w:rFonts w:ascii="Times New Roman" w:hAnsi="Times New Roman"/>
              </w:rPr>
            </w:pPr>
            <w:r w:rsidRPr="00584799">
              <w:rPr>
                <w:rFonts w:ascii="Times New Roman" w:hAnsi="Times New Roman"/>
              </w:rPr>
              <w:t xml:space="preserve">Выводить формулы для радиусов вписанных и описанных окружностей правильных n-угольников (n = 3, 4, 6). Уметь строить: </w:t>
            </w:r>
          </w:p>
          <w:p w:rsidR="00AB22DA" w:rsidRDefault="003A600A" w:rsidP="00846DC0">
            <w:pPr>
              <w:jc w:val="both"/>
              <w:rPr>
                <w:rFonts w:ascii="Times New Roman" w:hAnsi="Times New Roman"/>
              </w:rPr>
            </w:pPr>
            <w:r w:rsidRPr="00584799">
              <w:rPr>
                <w:rFonts w:ascii="Times New Roman" w:hAnsi="Times New Roman"/>
              </w:rPr>
              <w:t xml:space="preserve">— вписанные в окружность и описанные около неё правильные шестиугольник, четырёхугольник (квадрат), треугольник; </w:t>
            </w:r>
          </w:p>
          <w:p w:rsidR="00AB22DA" w:rsidRDefault="003A600A" w:rsidP="00846DC0">
            <w:pPr>
              <w:jc w:val="both"/>
              <w:rPr>
                <w:rFonts w:ascii="Times New Roman" w:hAnsi="Times New Roman"/>
              </w:rPr>
            </w:pPr>
            <w:r w:rsidRPr="00584799">
              <w:rPr>
                <w:rFonts w:ascii="Times New Roman" w:hAnsi="Times New Roman"/>
              </w:rPr>
              <w:t xml:space="preserve">— строить по вписанному правильному n-угольнику правильный 2n-угольник. </w:t>
            </w:r>
          </w:p>
          <w:p w:rsidR="003A600A" w:rsidRPr="00EA1726" w:rsidRDefault="003A600A" w:rsidP="00846DC0">
            <w:pPr>
              <w:jc w:val="both"/>
              <w:rPr>
                <w:rFonts w:ascii="Times New Roman" w:hAnsi="Times New Roman"/>
              </w:rPr>
            </w:pPr>
            <w:r w:rsidRPr="00584799">
              <w:rPr>
                <w:rFonts w:ascii="Times New Roman" w:hAnsi="Times New Roman"/>
              </w:rPr>
              <w:t>Решать задачи</w:t>
            </w:r>
          </w:p>
        </w:tc>
      </w:tr>
      <w:tr w:rsidR="003A600A" w:rsidRPr="00584799" w:rsidTr="003A600A">
        <w:tc>
          <w:tcPr>
            <w:tcW w:w="1004" w:type="dxa"/>
          </w:tcPr>
          <w:p w:rsidR="003A600A" w:rsidRPr="00584799" w:rsidRDefault="00060422" w:rsidP="00060422">
            <w:p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117</w:t>
            </w:r>
          </w:p>
        </w:tc>
        <w:tc>
          <w:tcPr>
            <w:tcW w:w="1417" w:type="dxa"/>
          </w:tcPr>
          <w:p w:rsidR="003A600A" w:rsidRPr="00584799" w:rsidRDefault="00060422" w:rsidP="001977B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261" w:type="dxa"/>
          </w:tcPr>
          <w:p w:rsidR="003A600A" w:rsidRPr="00584799" w:rsidRDefault="003A600A" w:rsidP="001977BD">
            <w:pPr>
              <w:rPr>
                <w:rFonts w:ascii="Times New Roman" w:hAnsi="Times New Roman"/>
                <w:sz w:val="24"/>
                <w:szCs w:val="24"/>
              </w:rPr>
            </w:pPr>
            <w:r w:rsidRPr="00584799">
              <w:rPr>
                <w:rFonts w:ascii="Times New Roman" w:hAnsi="Times New Roman"/>
                <w:sz w:val="24"/>
                <w:szCs w:val="24"/>
              </w:rPr>
              <w:t>Формулы для радиусов вписанной и описанной окружности правильных многоугольников.</w:t>
            </w:r>
          </w:p>
        </w:tc>
        <w:tc>
          <w:tcPr>
            <w:tcW w:w="4394" w:type="dxa"/>
            <w:vMerge/>
          </w:tcPr>
          <w:p w:rsidR="003A600A" w:rsidRPr="00584799" w:rsidRDefault="003A600A" w:rsidP="001977B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600A" w:rsidRPr="00584799" w:rsidTr="003A600A">
        <w:tc>
          <w:tcPr>
            <w:tcW w:w="1004" w:type="dxa"/>
          </w:tcPr>
          <w:p w:rsidR="003A600A" w:rsidRPr="00584799" w:rsidRDefault="00364A48" w:rsidP="00364A48">
            <w:p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118</w:t>
            </w:r>
          </w:p>
        </w:tc>
        <w:tc>
          <w:tcPr>
            <w:tcW w:w="1417" w:type="dxa"/>
          </w:tcPr>
          <w:p w:rsidR="003A600A" w:rsidRPr="00584799" w:rsidRDefault="003A600A" w:rsidP="001977BD">
            <w:pPr>
              <w:rPr>
                <w:rFonts w:ascii="Times New Roman" w:hAnsi="Times New Roman"/>
                <w:sz w:val="24"/>
                <w:szCs w:val="24"/>
              </w:rPr>
            </w:pPr>
            <w:r w:rsidRPr="0058479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61" w:type="dxa"/>
          </w:tcPr>
          <w:p w:rsidR="003A600A" w:rsidRPr="00584799" w:rsidRDefault="003A600A" w:rsidP="001977BD">
            <w:pPr>
              <w:rPr>
                <w:rFonts w:ascii="Times New Roman" w:hAnsi="Times New Roman"/>
                <w:sz w:val="24"/>
                <w:szCs w:val="24"/>
              </w:rPr>
            </w:pPr>
            <w:r w:rsidRPr="00584799">
              <w:rPr>
                <w:rFonts w:ascii="Times New Roman" w:hAnsi="Times New Roman"/>
                <w:sz w:val="24"/>
                <w:szCs w:val="24"/>
              </w:rPr>
              <w:t>Построение некоторых правильных многоугольников.</w:t>
            </w:r>
          </w:p>
        </w:tc>
        <w:tc>
          <w:tcPr>
            <w:tcW w:w="4394" w:type="dxa"/>
            <w:vMerge/>
          </w:tcPr>
          <w:p w:rsidR="003A600A" w:rsidRPr="00584799" w:rsidRDefault="003A600A" w:rsidP="001977B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60422" w:rsidRPr="00584799" w:rsidTr="003A600A">
        <w:tc>
          <w:tcPr>
            <w:tcW w:w="1004" w:type="dxa"/>
          </w:tcPr>
          <w:p w:rsidR="00060422" w:rsidRPr="00584799" w:rsidRDefault="00364A48" w:rsidP="00364A48">
            <w:p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119</w:t>
            </w:r>
          </w:p>
        </w:tc>
        <w:tc>
          <w:tcPr>
            <w:tcW w:w="1417" w:type="dxa"/>
          </w:tcPr>
          <w:p w:rsidR="00060422" w:rsidRPr="00584799" w:rsidRDefault="00060422" w:rsidP="001977B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261" w:type="dxa"/>
          </w:tcPr>
          <w:p w:rsidR="00060422" w:rsidRPr="00584799" w:rsidRDefault="00060422" w:rsidP="001977B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Вписанные и описанные четырёхугольники</w:t>
            </w:r>
          </w:p>
        </w:tc>
        <w:tc>
          <w:tcPr>
            <w:tcW w:w="4394" w:type="dxa"/>
            <w:vMerge/>
          </w:tcPr>
          <w:p w:rsidR="00060422" w:rsidRPr="00584799" w:rsidRDefault="00060422" w:rsidP="001977B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600A" w:rsidRPr="00584799" w:rsidTr="003A600A">
        <w:tc>
          <w:tcPr>
            <w:tcW w:w="1004" w:type="dxa"/>
          </w:tcPr>
          <w:p w:rsidR="003A600A" w:rsidRPr="00584799" w:rsidRDefault="00364A48" w:rsidP="00364A48">
            <w:p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1417" w:type="dxa"/>
          </w:tcPr>
          <w:p w:rsidR="003A600A" w:rsidRPr="00584799" w:rsidRDefault="00060422" w:rsidP="001977B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261" w:type="dxa"/>
          </w:tcPr>
          <w:p w:rsidR="003A600A" w:rsidRPr="00584799" w:rsidRDefault="003A600A" w:rsidP="001977BD">
            <w:pPr>
              <w:rPr>
                <w:rFonts w:ascii="Times New Roman" w:hAnsi="Times New Roman"/>
                <w:sz w:val="24"/>
                <w:szCs w:val="24"/>
              </w:rPr>
            </w:pPr>
            <w:r w:rsidRPr="00584799">
              <w:rPr>
                <w:rFonts w:ascii="Times New Roman" w:hAnsi="Times New Roman"/>
                <w:sz w:val="24"/>
                <w:szCs w:val="24"/>
              </w:rPr>
              <w:t>Подобие прав</w:t>
            </w:r>
            <w:r w:rsidR="00060422">
              <w:rPr>
                <w:rFonts w:ascii="Times New Roman" w:hAnsi="Times New Roman"/>
                <w:sz w:val="24"/>
                <w:szCs w:val="24"/>
              </w:rPr>
              <w:t>ильных выпуклых многоугольников</w:t>
            </w:r>
          </w:p>
        </w:tc>
        <w:tc>
          <w:tcPr>
            <w:tcW w:w="4394" w:type="dxa"/>
            <w:vMerge/>
          </w:tcPr>
          <w:p w:rsidR="003A600A" w:rsidRPr="00584799" w:rsidRDefault="003A600A" w:rsidP="001977B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600A" w:rsidRPr="00584799" w:rsidTr="003A600A">
        <w:tc>
          <w:tcPr>
            <w:tcW w:w="1004" w:type="dxa"/>
          </w:tcPr>
          <w:p w:rsidR="003A600A" w:rsidRPr="00584799" w:rsidRDefault="00364A48" w:rsidP="00364A48">
            <w:p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121</w:t>
            </w:r>
          </w:p>
        </w:tc>
        <w:tc>
          <w:tcPr>
            <w:tcW w:w="1417" w:type="dxa"/>
          </w:tcPr>
          <w:p w:rsidR="003A600A" w:rsidRPr="00584799" w:rsidRDefault="00060422" w:rsidP="001977B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261" w:type="dxa"/>
          </w:tcPr>
          <w:p w:rsidR="003A600A" w:rsidRPr="00584799" w:rsidRDefault="003A600A" w:rsidP="001977BD">
            <w:pPr>
              <w:rPr>
                <w:rFonts w:ascii="Times New Roman" w:hAnsi="Times New Roman"/>
                <w:sz w:val="24"/>
                <w:szCs w:val="24"/>
              </w:rPr>
            </w:pPr>
            <w:r w:rsidRPr="00584799">
              <w:rPr>
                <w:rFonts w:ascii="Times New Roman" w:hAnsi="Times New Roman"/>
                <w:sz w:val="24"/>
                <w:szCs w:val="24"/>
              </w:rPr>
              <w:t>Длина окружности.</w:t>
            </w:r>
          </w:p>
        </w:tc>
        <w:tc>
          <w:tcPr>
            <w:tcW w:w="4394" w:type="dxa"/>
            <w:vMerge/>
          </w:tcPr>
          <w:p w:rsidR="003A600A" w:rsidRPr="00584799" w:rsidRDefault="003A600A" w:rsidP="001977B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600A" w:rsidRPr="00584799" w:rsidTr="003A600A">
        <w:tc>
          <w:tcPr>
            <w:tcW w:w="1004" w:type="dxa"/>
          </w:tcPr>
          <w:p w:rsidR="003A600A" w:rsidRPr="00584799" w:rsidRDefault="00364A48" w:rsidP="00364A48">
            <w:p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122</w:t>
            </w:r>
          </w:p>
        </w:tc>
        <w:tc>
          <w:tcPr>
            <w:tcW w:w="1417" w:type="dxa"/>
          </w:tcPr>
          <w:p w:rsidR="003A600A" w:rsidRPr="00584799" w:rsidRDefault="00060422" w:rsidP="001977B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261" w:type="dxa"/>
          </w:tcPr>
          <w:p w:rsidR="003A600A" w:rsidRPr="00584799" w:rsidRDefault="003A600A" w:rsidP="001977BD">
            <w:pPr>
              <w:rPr>
                <w:rFonts w:ascii="Times New Roman" w:hAnsi="Times New Roman"/>
                <w:sz w:val="24"/>
                <w:szCs w:val="24"/>
              </w:rPr>
            </w:pPr>
            <w:r w:rsidRPr="00584799">
              <w:rPr>
                <w:rFonts w:ascii="Times New Roman" w:hAnsi="Times New Roman"/>
                <w:sz w:val="24"/>
                <w:szCs w:val="24"/>
              </w:rPr>
              <w:t>Радианная мера угла.</w:t>
            </w:r>
          </w:p>
        </w:tc>
        <w:tc>
          <w:tcPr>
            <w:tcW w:w="4394" w:type="dxa"/>
            <w:vMerge/>
          </w:tcPr>
          <w:p w:rsidR="003A600A" w:rsidRPr="00584799" w:rsidRDefault="003A600A" w:rsidP="001977B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600A" w:rsidRPr="00584799" w:rsidTr="003A600A">
        <w:tc>
          <w:tcPr>
            <w:tcW w:w="1004" w:type="dxa"/>
          </w:tcPr>
          <w:p w:rsidR="003A600A" w:rsidRPr="00584799" w:rsidRDefault="003A600A" w:rsidP="00364A48">
            <w:p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3A600A" w:rsidRPr="00584799" w:rsidRDefault="003A600A" w:rsidP="001977BD">
            <w:pPr>
              <w:rPr>
                <w:rFonts w:ascii="Times New Roman" w:hAnsi="Times New Roman"/>
                <w:sz w:val="24"/>
                <w:szCs w:val="24"/>
              </w:rPr>
            </w:pPr>
            <w:r w:rsidRPr="0058479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61" w:type="dxa"/>
          </w:tcPr>
          <w:p w:rsidR="003A600A" w:rsidRPr="00584799" w:rsidRDefault="003A600A" w:rsidP="00060422">
            <w:pPr>
              <w:rPr>
                <w:rFonts w:ascii="Times New Roman" w:hAnsi="Times New Roman"/>
                <w:sz w:val="24"/>
                <w:szCs w:val="24"/>
              </w:rPr>
            </w:pPr>
            <w:r w:rsidRPr="00584799">
              <w:rPr>
                <w:rFonts w:ascii="Times New Roman" w:hAnsi="Times New Roman"/>
                <w:sz w:val="24"/>
                <w:szCs w:val="24"/>
              </w:rPr>
              <w:t xml:space="preserve">Контрольная работа №4 </w:t>
            </w:r>
          </w:p>
        </w:tc>
        <w:tc>
          <w:tcPr>
            <w:tcW w:w="4394" w:type="dxa"/>
            <w:vMerge/>
          </w:tcPr>
          <w:p w:rsidR="003A600A" w:rsidRPr="00584799" w:rsidRDefault="003A600A" w:rsidP="001977B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64A48" w:rsidRPr="00584799" w:rsidTr="002E50F4">
        <w:tc>
          <w:tcPr>
            <w:tcW w:w="5682" w:type="dxa"/>
            <w:gridSpan w:val="3"/>
          </w:tcPr>
          <w:p w:rsidR="00364A48" w:rsidRPr="00584799" w:rsidRDefault="00364A48" w:rsidP="002E50F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§ 14.  Площади фигур</w:t>
            </w:r>
          </w:p>
        </w:tc>
        <w:tc>
          <w:tcPr>
            <w:tcW w:w="4394" w:type="dxa"/>
          </w:tcPr>
          <w:p w:rsidR="00364A48" w:rsidRPr="00364A48" w:rsidRDefault="00364A48" w:rsidP="001977B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64A48">
              <w:rPr>
                <w:rFonts w:ascii="Times New Roman" w:hAnsi="Times New Roman"/>
                <w:b/>
                <w:sz w:val="24"/>
                <w:szCs w:val="24"/>
              </w:rPr>
              <w:t>17</w:t>
            </w:r>
          </w:p>
        </w:tc>
      </w:tr>
      <w:tr w:rsidR="00364A48" w:rsidRPr="00584799" w:rsidTr="003A600A">
        <w:tc>
          <w:tcPr>
            <w:tcW w:w="1004" w:type="dxa"/>
          </w:tcPr>
          <w:p w:rsidR="00364A48" w:rsidRPr="00584799" w:rsidRDefault="00364A48" w:rsidP="00364A48">
            <w:p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123,124</w:t>
            </w:r>
          </w:p>
        </w:tc>
        <w:tc>
          <w:tcPr>
            <w:tcW w:w="1417" w:type="dxa"/>
          </w:tcPr>
          <w:p w:rsidR="00364A48" w:rsidRPr="00584799" w:rsidRDefault="00364A48" w:rsidP="001977B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261" w:type="dxa"/>
          </w:tcPr>
          <w:p w:rsidR="00364A48" w:rsidRPr="00584799" w:rsidRDefault="00364A48" w:rsidP="001977BD">
            <w:pPr>
              <w:rPr>
                <w:rFonts w:ascii="Times New Roman" w:hAnsi="Times New Roman"/>
                <w:sz w:val="24"/>
                <w:szCs w:val="24"/>
              </w:rPr>
            </w:pPr>
            <w:r w:rsidRPr="00584799">
              <w:rPr>
                <w:rFonts w:ascii="Times New Roman" w:hAnsi="Times New Roman"/>
                <w:sz w:val="24"/>
                <w:szCs w:val="24"/>
              </w:rPr>
              <w:t>Понятие площади. Площадь прямоугольника.</w:t>
            </w:r>
          </w:p>
        </w:tc>
        <w:tc>
          <w:tcPr>
            <w:tcW w:w="4394" w:type="dxa"/>
            <w:vMerge w:val="restart"/>
          </w:tcPr>
          <w:p w:rsidR="00AB22DA" w:rsidRDefault="00364A48" w:rsidP="00846DC0">
            <w:pPr>
              <w:jc w:val="both"/>
              <w:rPr>
                <w:rFonts w:ascii="Times New Roman" w:hAnsi="Times New Roman"/>
              </w:rPr>
            </w:pPr>
            <w:r w:rsidRPr="00584799">
              <w:rPr>
                <w:rFonts w:ascii="Times New Roman" w:hAnsi="Times New Roman"/>
              </w:rPr>
              <w:t>Объяснять, что такое:</w:t>
            </w:r>
          </w:p>
          <w:p w:rsidR="00AB22DA" w:rsidRDefault="00364A48" w:rsidP="00846DC0">
            <w:pPr>
              <w:jc w:val="both"/>
              <w:rPr>
                <w:rFonts w:ascii="Times New Roman" w:hAnsi="Times New Roman"/>
              </w:rPr>
            </w:pPr>
            <w:r w:rsidRPr="00584799">
              <w:rPr>
                <w:rFonts w:ascii="Times New Roman" w:hAnsi="Times New Roman"/>
              </w:rPr>
              <w:t xml:space="preserve"> — площадь; </w:t>
            </w:r>
          </w:p>
          <w:p w:rsidR="00AB22DA" w:rsidRDefault="00364A48" w:rsidP="00846DC0">
            <w:pPr>
              <w:jc w:val="both"/>
              <w:rPr>
                <w:rFonts w:ascii="Times New Roman" w:hAnsi="Times New Roman"/>
              </w:rPr>
            </w:pPr>
            <w:r w:rsidRPr="00584799">
              <w:rPr>
                <w:rFonts w:ascii="Times New Roman" w:hAnsi="Times New Roman"/>
              </w:rPr>
              <w:t xml:space="preserve">— круг, его центр и радиус; </w:t>
            </w:r>
          </w:p>
          <w:p w:rsidR="00AB22DA" w:rsidRDefault="00364A48" w:rsidP="00846DC0">
            <w:pPr>
              <w:jc w:val="both"/>
              <w:rPr>
                <w:rFonts w:ascii="Times New Roman" w:hAnsi="Times New Roman"/>
              </w:rPr>
            </w:pPr>
            <w:r w:rsidRPr="00584799">
              <w:rPr>
                <w:rFonts w:ascii="Times New Roman" w:hAnsi="Times New Roman"/>
              </w:rPr>
              <w:t xml:space="preserve">— круговой сектор и сегмент. Формулировать и доказывать: </w:t>
            </w:r>
          </w:p>
          <w:p w:rsidR="00AB22DA" w:rsidRDefault="00364A48" w:rsidP="00846DC0">
            <w:pPr>
              <w:jc w:val="both"/>
              <w:rPr>
                <w:rFonts w:ascii="Times New Roman" w:hAnsi="Times New Roman"/>
              </w:rPr>
            </w:pPr>
            <w:r w:rsidRPr="00584799">
              <w:rPr>
                <w:rFonts w:ascii="Times New Roman" w:hAnsi="Times New Roman"/>
              </w:rPr>
              <w:t xml:space="preserve">— что площадь треугольника равна половине произведения сторон на синус угла между ними; </w:t>
            </w:r>
          </w:p>
          <w:p w:rsidR="00AB22DA" w:rsidRDefault="00364A48" w:rsidP="00846DC0">
            <w:pPr>
              <w:jc w:val="both"/>
              <w:rPr>
                <w:rFonts w:ascii="Times New Roman" w:hAnsi="Times New Roman"/>
              </w:rPr>
            </w:pPr>
            <w:r w:rsidRPr="00584799">
              <w:rPr>
                <w:rFonts w:ascii="Times New Roman" w:hAnsi="Times New Roman"/>
              </w:rPr>
              <w:t xml:space="preserve">— чему равна площадь круга. </w:t>
            </w:r>
          </w:p>
          <w:p w:rsidR="00AB22DA" w:rsidRDefault="00364A48" w:rsidP="00846DC0">
            <w:pPr>
              <w:jc w:val="both"/>
              <w:rPr>
                <w:rFonts w:ascii="Times New Roman" w:hAnsi="Times New Roman"/>
              </w:rPr>
            </w:pPr>
            <w:r w:rsidRPr="00584799">
              <w:rPr>
                <w:rFonts w:ascii="Times New Roman" w:hAnsi="Times New Roman"/>
              </w:rPr>
              <w:t xml:space="preserve">Выводить формулы: </w:t>
            </w:r>
          </w:p>
          <w:p w:rsidR="00AB22DA" w:rsidRDefault="00364A48" w:rsidP="00846DC0">
            <w:pPr>
              <w:jc w:val="both"/>
              <w:rPr>
                <w:rFonts w:ascii="Times New Roman" w:hAnsi="Times New Roman"/>
              </w:rPr>
            </w:pPr>
            <w:r w:rsidRPr="00584799">
              <w:rPr>
                <w:rFonts w:ascii="Times New Roman" w:hAnsi="Times New Roman"/>
              </w:rPr>
              <w:t>— площади прямоугольника, параллелограмма, треугольника (через сторону и высоту и Герона), трапеции;</w:t>
            </w:r>
          </w:p>
          <w:p w:rsidR="00AB22DA" w:rsidRDefault="00364A48" w:rsidP="00846DC0">
            <w:pPr>
              <w:jc w:val="both"/>
              <w:rPr>
                <w:rFonts w:ascii="Times New Roman" w:hAnsi="Times New Roman"/>
              </w:rPr>
            </w:pPr>
            <w:r w:rsidRPr="00584799">
              <w:rPr>
                <w:rFonts w:ascii="Times New Roman" w:hAnsi="Times New Roman"/>
              </w:rPr>
              <w:lastRenderedPageBreak/>
              <w:t xml:space="preserve"> — для радиусов вписанной и описанной окружностей треугольника. </w:t>
            </w:r>
          </w:p>
          <w:p w:rsidR="00AB22DA" w:rsidRDefault="00364A48" w:rsidP="00846DC0">
            <w:pPr>
              <w:jc w:val="both"/>
              <w:rPr>
                <w:rFonts w:ascii="Times New Roman" w:hAnsi="Times New Roman"/>
              </w:rPr>
            </w:pPr>
            <w:r w:rsidRPr="00584799">
              <w:rPr>
                <w:rFonts w:ascii="Times New Roman" w:hAnsi="Times New Roman"/>
              </w:rPr>
              <w:t xml:space="preserve">Знать: </w:t>
            </w:r>
          </w:p>
          <w:p w:rsidR="00AB22DA" w:rsidRDefault="00364A48" w:rsidP="00846DC0">
            <w:pPr>
              <w:jc w:val="both"/>
              <w:rPr>
                <w:rFonts w:ascii="Times New Roman" w:hAnsi="Times New Roman"/>
              </w:rPr>
            </w:pPr>
            <w:r w:rsidRPr="00584799">
              <w:rPr>
                <w:rFonts w:ascii="Times New Roman" w:hAnsi="Times New Roman"/>
              </w:rPr>
              <w:t xml:space="preserve">— формулы вычисления площади кругового сектора и сегмента; </w:t>
            </w:r>
          </w:p>
          <w:p w:rsidR="00364A48" w:rsidRPr="00584799" w:rsidRDefault="00364A48" w:rsidP="00846DC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4799">
              <w:rPr>
                <w:rFonts w:ascii="Times New Roman" w:hAnsi="Times New Roman"/>
              </w:rPr>
              <w:t>— как относятся площади подобных фигур. Решать задачи</w:t>
            </w:r>
          </w:p>
        </w:tc>
      </w:tr>
      <w:tr w:rsidR="00364A48" w:rsidRPr="00584799" w:rsidTr="003A600A">
        <w:tc>
          <w:tcPr>
            <w:tcW w:w="1004" w:type="dxa"/>
          </w:tcPr>
          <w:p w:rsidR="00364A48" w:rsidRPr="00584799" w:rsidRDefault="00364A48" w:rsidP="00364A48">
            <w:p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125</w:t>
            </w:r>
          </w:p>
        </w:tc>
        <w:tc>
          <w:tcPr>
            <w:tcW w:w="1417" w:type="dxa"/>
          </w:tcPr>
          <w:p w:rsidR="00364A48" w:rsidRPr="00584799" w:rsidRDefault="00364A48" w:rsidP="001977B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261" w:type="dxa"/>
          </w:tcPr>
          <w:p w:rsidR="00364A48" w:rsidRPr="00584799" w:rsidRDefault="00364A48" w:rsidP="001977BD">
            <w:pPr>
              <w:rPr>
                <w:rFonts w:ascii="Times New Roman" w:hAnsi="Times New Roman"/>
                <w:sz w:val="24"/>
                <w:szCs w:val="24"/>
              </w:rPr>
            </w:pPr>
            <w:r w:rsidRPr="00584799">
              <w:rPr>
                <w:rFonts w:ascii="Times New Roman" w:hAnsi="Times New Roman"/>
                <w:sz w:val="24"/>
                <w:szCs w:val="24"/>
              </w:rPr>
              <w:t xml:space="preserve">Площадь параллелограмма. </w:t>
            </w:r>
          </w:p>
        </w:tc>
        <w:tc>
          <w:tcPr>
            <w:tcW w:w="4394" w:type="dxa"/>
            <w:vMerge/>
          </w:tcPr>
          <w:p w:rsidR="00364A48" w:rsidRPr="00584799" w:rsidRDefault="00364A48" w:rsidP="001977B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64A48" w:rsidRPr="00584799" w:rsidTr="003A600A">
        <w:tc>
          <w:tcPr>
            <w:tcW w:w="1004" w:type="dxa"/>
          </w:tcPr>
          <w:p w:rsidR="00364A48" w:rsidRPr="00584799" w:rsidRDefault="00364A48" w:rsidP="00364A48">
            <w:p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126,127</w:t>
            </w:r>
          </w:p>
        </w:tc>
        <w:tc>
          <w:tcPr>
            <w:tcW w:w="1417" w:type="dxa"/>
          </w:tcPr>
          <w:p w:rsidR="00364A48" w:rsidRPr="00584799" w:rsidRDefault="00364A48" w:rsidP="001977B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261" w:type="dxa"/>
          </w:tcPr>
          <w:p w:rsidR="00364A48" w:rsidRPr="00584799" w:rsidRDefault="00364A48" w:rsidP="00364A48">
            <w:pPr>
              <w:rPr>
                <w:rFonts w:ascii="Times New Roman" w:hAnsi="Times New Roman"/>
                <w:sz w:val="24"/>
                <w:szCs w:val="24"/>
              </w:rPr>
            </w:pPr>
            <w:r w:rsidRPr="00584799">
              <w:rPr>
                <w:rFonts w:ascii="Times New Roman" w:hAnsi="Times New Roman"/>
                <w:sz w:val="24"/>
                <w:szCs w:val="24"/>
              </w:rPr>
              <w:t xml:space="preserve">Площадь треугольника.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Pr="00584799">
              <w:rPr>
                <w:rFonts w:ascii="Times New Roman" w:hAnsi="Times New Roman"/>
                <w:sz w:val="24"/>
                <w:szCs w:val="24"/>
              </w:rPr>
              <w:t xml:space="preserve">Формула Герона для </w:t>
            </w:r>
            <w:r>
              <w:rPr>
                <w:rFonts w:ascii="Times New Roman" w:hAnsi="Times New Roman"/>
                <w:sz w:val="24"/>
                <w:szCs w:val="24"/>
              </w:rPr>
              <w:t>площади треугольника.) Равновеликие фигуры</w:t>
            </w:r>
          </w:p>
        </w:tc>
        <w:tc>
          <w:tcPr>
            <w:tcW w:w="4394" w:type="dxa"/>
            <w:vMerge/>
          </w:tcPr>
          <w:p w:rsidR="00364A48" w:rsidRPr="00584799" w:rsidRDefault="00364A48" w:rsidP="001977B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64A48" w:rsidRPr="00584799" w:rsidTr="003A600A">
        <w:tc>
          <w:tcPr>
            <w:tcW w:w="1004" w:type="dxa"/>
          </w:tcPr>
          <w:p w:rsidR="00364A48" w:rsidRPr="00584799" w:rsidRDefault="00364A48" w:rsidP="00364A48">
            <w:p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128</w:t>
            </w:r>
          </w:p>
        </w:tc>
        <w:tc>
          <w:tcPr>
            <w:tcW w:w="1417" w:type="dxa"/>
          </w:tcPr>
          <w:p w:rsidR="00364A48" w:rsidRPr="00584799" w:rsidRDefault="00364A48" w:rsidP="001977B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261" w:type="dxa"/>
          </w:tcPr>
          <w:p w:rsidR="00364A48" w:rsidRPr="00584799" w:rsidRDefault="00364A48" w:rsidP="001977BD">
            <w:pPr>
              <w:rPr>
                <w:rFonts w:ascii="Times New Roman" w:hAnsi="Times New Roman"/>
                <w:sz w:val="24"/>
                <w:szCs w:val="24"/>
              </w:rPr>
            </w:pPr>
            <w:r w:rsidRPr="00584799">
              <w:rPr>
                <w:rFonts w:ascii="Times New Roman" w:hAnsi="Times New Roman"/>
                <w:sz w:val="24"/>
                <w:szCs w:val="24"/>
              </w:rPr>
              <w:t>Площадь трапеции.</w:t>
            </w:r>
          </w:p>
        </w:tc>
        <w:tc>
          <w:tcPr>
            <w:tcW w:w="4394" w:type="dxa"/>
            <w:vMerge/>
          </w:tcPr>
          <w:p w:rsidR="00364A48" w:rsidRPr="00584799" w:rsidRDefault="00364A48" w:rsidP="001977B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64A48" w:rsidRPr="00584799" w:rsidTr="003A600A">
        <w:tc>
          <w:tcPr>
            <w:tcW w:w="1004" w:type="dxa"/>
          </w:tcPr>
          <w:p w:rsidR="00364A48" w:rsidRPr="00584799" w:rsidRDefault="00364A48" w:rsidP="00364A48">
            <w:p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364A48" w:rsidRPr="00584799" w:rsidRDefault="00364A48" w:rsidP="001977B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61" w:type="dxa"/>
          </w:tcPr>
          <w:p w:rsidR="00364A48" w:rsidRPr="00584799" w:rsidRDefault="00364A48" w:rsidP="00364A48">
            <w:pPr>
              <w:rPr>
                <w:rFonts w:ascii="Times New Roman" w:hAnsi="Times New Roman"/>
                <w:sz w:val="24"/>
                <w:szCs w:val="24"/>
              </w:rPr>
            </w:pPr>
            <w:r w:rsidRPr="00584799">
              <w:rPr>
                <w:rFonts w:ascii="Times New Roman" w:hAnsi="Times New Roman"/>
                <w:sz w:val="24"/>
                <w:szCs w:val="24"/>
              </w:rPr>
              <w:t>Контрольная работа №5</w:t>
            </w:r>
          </w:p>
        </w:tc>
        <w:tc>
          <w:tcPr>
            <w:tcW w:w="4394" w:type="dxa"/>
            <w:vMerge/>
          </w:tcPr>
          <w:p w:rsidR="00364A48" w:rsidRPr="00584799" w:rsidRDefault="00364A48" w:rsidP="001977B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64A48" w:rsidRPr="00584799" w:rsidTr="003A600A">
        <w:tc>
          <w:tcPr>
            <w:tcW w:w="1004" w:type="dxa"/>
          </w:tcPr>
          <w:p w:rsidR="00364A48" w:rsidRPr="00584799" w:rsidRDefault="00364A48" w:rsidP="00364A48">
            <w:p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129</w:t>
            </w:r>
          </w:p>
        </w:tc>
        <w:tc>
          <w:tcPr>
            <w:tcW w:w="1417" w:type="dxa"/>
          </w:tcPr>
          <w:p w:rsidR="00364A48" w:rsidRPr="00584799" w:rsidRDefault="00364A48" w:rsidP="001977B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261" w:type="dxa"/>
          </w:tcPr>
          <w:p w:rsidR="00364A48" w:rsidRPr="00584799" w:rsidRDefault="00364A48" w:rsidP="001977BD">
            <w:pPr>
              <w:rPr>
                <w:rFonts w:ascii="Times New Roman" w:hAnsi="Times New Roman"/>
                <w:sz w:val="24"/>
                <w:szCs w:val="24"/>
              </w:rPr>
            </w:pPr>
            <w:r w:rsidRPr="00584799">
              <w:rPr>
                <w:rFonts w:ascii="Times New Roman" w:hAnsi="Times New Roman"/>
                <w:sz w:val="24"/>
                <w:szCs w:val="24"/>
              </w:rPr>
              <w:t>Формулы для радиусов вписанной и описанной окружностей треугольника.</w:t>
            </w:r>
          </w:p>
        </w:tc>
        <w:tc>
          <w:tcPr>
            <w:tcW w:w="4394" w:type="dxa"/>
            <w:vMerge/>
          </w:tcPr>
          <w:p w:rsidR="00364A48" w:rsidRPr="00584799" w:rsidRDefault="00364A48" w:rsidP="001977B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64A48" w:rsidRPr="00584799" w:rsidTr="003A600A">
        <w:tc>
          <w:tcPr>
            <w:tcW w:w="1004" w:type="dxa"/>
          </w:tcPr>
          <w:p w:rsidR="00364A48" w:rsidRPr="00584799" w:rsidRDefault="00364A48" w:rsidP="00364A48">
            <w:p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130</w:t>
            </w:r>
          </w:p>
        </w:tc>
        <w:tc>
          <w:tcPr>
            <w:tcW w:w="1417" w:type="dxa"/>
          </w:tcPr>
          <w:p w:rsidR="00364A48" w:rsidRPr="00584799" w:rsidRDefault="00364A48" w:rsidP="001977B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261" w:type="dxa"/>
          </w:tcPr>
          <w:p w:rsidR="00364A48" w:rsidRPr="00584799" w:rsidRDefault="00364A48" w:rsidP="00364A4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Площади подобных фигур. </w:t>
            </w:r>
          </w:p>
        </w:tc>
        <w:tc>
          <w:tcPr>
            <w:tcW w:w="4394" w:type="dxa"/>
            <w:vMerge/>
          </w:tcPr>
          <w:p w:rsidR="00364A48" w:rsidRPr="00584799" w:rsidRDefault="00364A48" w:rsidP="001977B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64A48" w:rsidRPr="00584799" w:rsidTr="003A600A">
        <w:tc>
          <w:tcPr>
            <w:tcW w:w="1004" w:type="dxa"/>
          </w:tcPr>
          <w:p w:rsidR="00364A48" w:rsidRPr="00584799" w:rsidRDefault="00364A48" w:rsidP="00364A48">
            <w:p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131</w:t>
            </w:r>
          </w:p>
        </w:tc>
        <w:tc>
          <w:tcPr>
            <w:tcW w:w="1417" w:type="dxa"/>
          </w:tcPr>
          <w:p w:rsidR="00364A48" w:rsidRPr="00584799" w:rsidRDefault="00364A48" w:rsidP="001977B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261" w:type="dxa"/>
          </w:tcPr>
          <w:p w:rsidR="00364A48" w:rsidRPr="00584799" w:rsidRDefault="00364A48" w:rsidP="001977BD">
            <w:pPr>
              <w:rPr>
                <w:rFonts w:ascii="Times New Roman" w:hAnsi="Times New Roman"/>
                <w:sz w:val="24"/>
                <w:szCs w:val="24"/>
              </w:rPr>
            </w:pPr>
            <w:r w:rsidRPr="00584799">
              <w:rPr>
                <w:rFonts w:ascii="Times New Roman" w:hAnsi="Times New Roman"/>
                <w:sz w:val="24"/>
                <w:szCs w:val="24"/>
              </w:rPr>
              <w:t>Площадь круга.</w:t>
            </w:r>
          </w:p>
        </w:tc>
        <w:tc>
          <w:tcPr>
            <w:tcW w:w="4394" w:type="dxa"/>
            <w:vMerge/>
          </w:tcPr>
          <w:p w:rsidR="00364A48" w:rsidRPr="00584799" w:rsidRDefault="00364A48" w:rsidP="001977B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64A48" w:rsidRPr="00584799" w:rsidTr="003A600A">
        <w:tc>
          <w:tcPr>
            <w:tcW w:w="1004" w:type="dxa"/>
          </w:tcPr>
          <w:p w:rsidR="00364A48" w:rsidRPr="00584799" w:rsidRDefault="00364A48" w:rsidP="00364A48">
            <w:p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364A48" w:rsidRPr="00584799" w:rsidRDefault="00364A48" w:rsidP="001977BD">
            <w:pPr>
              <w:rPr>
                <w:rFonts w:ascii="Times New Roman" w:hAnsi="Times New Roman"/>
                <w:sz w:val="24"/>
                <w:szCs w:val="24"/>
              </w:rPr>
            </w:pPr>
            <w:r w:rsidRPr="0058479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61" w:type="dxa"/>
          </w:tcPr>
          <w:p w:rsidR="00364A48" w:rsidRPr="00584799" w:rsidRDefault="00364A48" w:rsidP="001977BD">
            <w:pPr>
              <w:rPr>
                <w:rFonts w:ascii="Times New Roman" w:hAnsi="Times New Roman"/>
                <w:sz w:val="24"/>
                <w:szCs w:val="24"/>
              </w:rPr>
            </w:pPr>
            <w:r w:rsidRPr="00584799">
              <w:rPr>
                <w:rFonts w:ascii="Times New Roman" w:hAnsi="Times New Roman"/>
                <w:sz w:val="24"/>
                <w:szCs w:val="24"/>
              </w:rPr>
              <w:t>Контрольная работа №6 по теме: "Площади фигур".</w:t>
            </w:r>
          </w:p>
        </w:tc>
        <w:tc>
          <w:tcPr>
            <w:tcW w:w="4394" w:type="dxa"/>
            <w:vMerge/>
          </w:tcPr>
          <w:p w:rsidR="00364A48" w:rsidRPr="00584799" w:rsidRDefault="00364A48" w:rsidP="001977B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64A48" w:rsidRPr="00584799" w:rsidTr="002E50F4">
        <w:tc>
          <w:tcPr>
            <w:tcW w:w="5682" w:type="dxa"/>
            <w:gridSpan w:val="3"/>
          </w:tcPr>
          <w:p w:rsidR="00364A48" w:rsidRDefault="00364A48" w:rsidP="00364A4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§ 15.  Элементы статистики. </w:t>
            </w:r>
          </w:p>
          <w:p w:rsidR="00364A48" w:rsidRPr="00584799" w:rsidRDefault="00364A48" w:rsidP="00364A4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Итоговое повторение куса планиметрии</w:t>
            </w:r>
          </w:p>
        </w:tc>
        <w:tc>
          <w:tcPr>
            <w:tcW w:w="4394" w:type="dxa"/>
          </w:tcPr>
          <w:p w:rsidR="00364A48" w:rsidRPr="00364A48" w:rsidRDefault="00364A48" w:rsidP="001977B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64A48">
              <w:rPr>
                <w:rFonts w:ascii="Times New Roman" w:hAnsi="Times New Roman"/>
                <w:b/>
                <w:sz w:val="24"/>
                <w:szCs w:val="24"/>
              </w:rPr>
              <w:t>13</w:t>
            </w:r>
          </w:p>
        </w:tc>
      </w:tr>
      <w:tr w:rsidR="00EA1726" w:rsidRPr="00584799" w:rsidTr="003A600A">
        <w:tc>
          <w:tcPr>
            <w:tcW w:w="1004" w:type="dxa"/>
          </w:tcPr>
          <w:p w:rsidR="00EA1726" w:rsidRPr="00584799" w:rsidRDefault="00EA1726" w:rsidP="00364A48">
            <w:p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132</w:t>
            </w:r>
          </w:p>
        </w:tc>
        <w:tc>
          <w:tcPr>
            <w:tcW w:w="1417" w:type="dxa"/>
          </w:tcPr>
          <w:p w:rsidR="00EA1726" w:rsidRPr="00584799" w:rsidRDefault="00EA1726" w:rsidP="001977BD">
            <w:pPr>
              <w:rPr>
                <w:rFonts w:ascii="Times New Roman" w:hAnsi="Times New Roman"/>
                <w:sz w:val="24"/>
                <w:szCs w:val="24"/>
              </w:rPr>
            </w:pPr>
            <w:r w:rsidRPr="0058479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61" w:type="dxa"/>
          </w:tcPr>
          <w:p w:rsidR="00EA1726" w:rsidRPr="00584799" w:rsidRDefault="00EA1726" w:rsidP="001977BD">
            <w:pPr>
              <w:rPr>
                <w:rFonts w:ascii="Times New Roman" w:hAnsi="Times New Roman"/>
                <w:sz w:val="24"/>
                <w:szCs w:val="24"/>
              </w:rPr>
            </w:pPr>
            <w:r w:rsidRPr="00584799">
              <w:rPr>
                <w:rFonts w:ascii="Times New Roman" w:hAnsi="Times New Roman"/>
                <w:sz w:val="24"/>
                <w:szCs w:val="24"/>
              </w:rPr>
              <w:t>Аксиомы стереометрии.</w:t>
            </w:r>
          </w:p>
        </w:tc>
        <w:tc>
          <w:tcPr>
            <w:tcW w:w="4394" w:type="dxa"/>
            <w:vMerge w:val="restart"/>
          </w:tcPr>
          <w:p w:rsidR="00EA1726" w:rsidRDefault="00EA1726" w:rsidP="00846DC0">
            <w:pPr>
              <w:jc w:val="both"/>
              <w:rPr>
                <w:rFonts w:ascii="Times New Roman" w:hAnsi="Times New Roman"/>
              </w:rPr>
            </w:pPr>
            <w:r w:rsidRPr="00584799">
              <w:rPr>
                <w:rFonts w:ascii="Times New Roman" w:hAnsi="Times New Roman"/>
              </w:rPr>
              <w:t xml:space="preserve">Объяснять, что такое: </w:t>
            </w:r>
          </w:p>
          <w:p w:rsidR="00EA1726" w:rsidRDefault="00EA1726" w:rsidP="00846DC0">
            <w:pPr>
              <w:jc w:val="both"/>
              <w:rPr>
                <w:rFonts w:ascii="Times New Roman" w:hAnsi="Times New Roman"/>
              </w:rPr>
            </w:pPr>
            <w:r w:rsidRPr="00584799">
              <w:rPr>
                <w:rFonts w:ascii="Times New Roman" w:hAnsi="Times New Roman"/>
              </w:rPr>
              <w:t xml:space="preserve">— стереометрия; </w:t>
            </w:r>
          </w:p>
          <w:p w:rsidR="00EA1726" w:rsidRDefault="00EA1726" w:rsidP="00846DC0">
            <w:pPr>
              <w:jc w:val="both"/>
              <w:rPr>
                <w:rFonts w:ascii="Times New Roman" w:hAnsi="Times New Roman"/>
              </w:rPr>
            </w:pPr>
            <w:r w:rsidRPr="00584799">
              <w:rPr>
                <w:rFonts w:ascii="Times New Roman" w:hAnsi="Times New Roman"/>
              </w:rPr>
              <w:t xml:space="preserve">— параллельные и скрещивающиеся в пространстве прямые; </w:t>
            </w:r>
          </w:p>
          <w:p w:rsidR="00EA1726" w:rsidRPr="00584799" w:rsidRDefault="00EA1726" w:rsidP="00846DC0">
            <w:pPr>
              <w:jc w:val="both"/>
              <w:rPr>
                <w:rFonts w:ascii="Times New Roman" w:hAnsi="Times New Roman"/>
              </w:rPr>
            </w:pPr>
            <w:r w:rsidRPr="00584799">
              <w:rPr>
                <w:rFonts w:ascii="Times New Roman" w:hAnsi="Times New Roman"/>
              </w:rPr>
              <w:t>— параллельные прямая и плоскость; — параллельные плоскости;</w:t>
            </w:r>
          </w:p>
          <w:p w:rsidR="00EA1726" w:rsidRPr="00584799" w:rsidRDefault="00EA1726" w:rsidP="00846DC0">
            <w:pPr>
              <w:jc w:val="both"/>
              <w:rPr>
                <w:rFonts w:ascii="Times New Roman" w:hAnsi="Times New Roman"/>
              </w:rPr>
            </w:pPr>
            <w:r w:rsidRPr="00584799">
              <w:rPr>
                <w:rFonts w:ascii="Times New Roman" w:hAnsi="Times New Roman"/>
              </w:rPr>
              <w:t>— прямая, перпендикулярная плоскости;</w:t>
            </w:r>
          </w:p>
          <w:p w:rsidR="00AB22DA" w:rsidRDefault="00EA1726" w:rsidP="00846DC0">
            <w:pPr>
              <w:jc w:val="both"/>
              <w:rPr>
                <w:rFonts w:ascii="Times New Roman" w:hAnsi="Times New Roman"/>
              </w:rPr>
            </w:pPr>
            <w:r w:rsidRPr="00584799">
              <w:rPr>
                <w:rFonts w:ascii="Times New Roman" w:hAnsi="Times New Roman"/>
              </w:rPr>
              <w:t xml:space="preserve">— перпендикуляр, опущенный из точки на плоскость; </w:t>
            </w:r>
          </w:p>
          <w:p w:rsidR="00AB22DA" w:rsidRDefault="00EA1726" w:rsidP="00846DC0">
            <w:pPr>
              <w:jc w:val="both"/>
              <w:rPr>
                <w:rFonts w:ascii="Times New Roman" w:hAnsi="Times New Roman"/>
              </w:rPr>
            </w:pPr>
            <w:r w:rsidRPr="00584799">
              <w:rPr>
                <w:rFonts w:ascii="Times New Roman" w:hAnsi="Times New Roman"/>
              </w:rPr>
              <w:t xml:space="preserve">— расстояние от точки до плоскости; </w:t>
            </w:r>
          </w:p>
          <w:p w:rsidR="00AB22DA" w:rsidRDefault="00EA1726" w:rsidP="00846DC0">
            <w:pPr>
              <w:jc w:val="both"/>
              <w:rPr>
                <w:rFonts w:ascii="Times New Roman" w:hAnsi="Times New Roman"/>
              </w:rPr>
            </w:pPr>
            <w:r w:rsidRPr="00584799">
              <w:rPr>
                <w:rFonts w:ascii="Times New Roman" w:hAnsi="Times New Roman"/>
              </w:rPr>
              <w:t xml:space="preserve">— наклонная, её основание и проекция; </w:t>
            </w:r>
          </w:p>
          <w:p w:rsidR="00AB22DA" w:rsidRDefault="00EA1726" w:rsidP="00846DC0">
            <w:pPr>
              <w:jc w:val="both"/>
              <w:rPr>
                <w:rFonts w:ascii="Times New Roman" w:hAnsi="Times New Roman"/>
              </w:rPr>
            </w:pPr>
            <w:r w:rsidRPr="00584799">
              <w:rPr>
                <w:rFonts w:ascii="Times New Roman" w:hAnsi="Times New Roman"/>
              </w:rPr>
              <w:t xml:space="preserve">— двугранный и многогранный углы; </w:t>
            </w:r>
          </w:p>
          <w:p w:rsidR="00AB22DA" w:rsidRDefault="00EA1726" w:rsidP="00846DC0">
            <w:pPr>
              <w:jc w:val="both"/>
              <w:rPr>
                <w:rFonts w:ascii="Times New Roman" w:hAnsi="Times New Roman"/>
              </w:rPr>
            </w:pPr>
            <w:r w:rsidRPr="00584799">
              <w:rPr>
                <w:rFonts w:ascii="Times New Roman" w:hAnsi="Times New Roman"/>
              </w:rPr>
              <w:t xml:space="preserve">— многогранник и его элементы; — призма и её элементы, прямая, правильная призмы; — параллелепипед, прямоугольный параллелепипед, куб; </w:t>
            </w:r>
          </w:p>
          <w:p w:rsidR="00AB22DA" w:rsidRDefault="00EA1726" w:rsidP="00846DC0">
            <w:pPr>
              <w:jc w:val="both"/>
              <w:rPr>
                <w:rFonts w:ascii="Times New Roman" w:hAnsi="Times New Roman"/>
              </w:rPr>
            </w:pPr>
            <w:r w:rsidRPr="00584799">
              <w:rPr>
                <w:rFonts w:ascii="Times New Roman" w:hAnsi="Times New Roman"/>
              </w:rPr>
              <w:t xml:space="preserve">— пирамида и её элементы, правильная пирамида, тетраэдр, усечённая пирамида; — тело вращения; цилиндр и его элементы, конус; </w:t>
            </w:r>
          </w:p>
          <w:p w:rsidR="00AB22DA" w:rsidRDefault="00EA1726" w:rsidP="00846DC0">
            <w:pPr>
              <w:jc w:val="both"/>
              <w:rPr>
                <w:rFonts w:ascii="Times New Roman" w:hAnsi="Times New Roman"/>
              </w:rPr>
            </w:pPr>
            <w:r w:rsidRPr="00584799">
              <w:rPr>
                <w:rFonts w:ascii="Times New Roman" w:hAnsi="Times New Roman"/>
              </w:rPr>
              <w:t xml:space="preserve">— шар и сфера, шаровой сектор и сегмент. Знать: </w:t>
            </w:r>
          </w:p>
          <w:p w:rsidR="00AB22DA" w:rsidRDefault="00EA1726" w:rsidP="00846DC0">
            <w:pPr>
              <w:jc w:val="both"/>
              <w:rPr>
                <w:rFonts w:ascii="Times New Roman" w:hAnsi="Times New Roman"/>
              </w:rPr>
            </w:pPr>
            <w:r w:rsidRPr="00584799">
              <w:rPr>
                <w:rFonts w:ascii="Times New Roman" w:hAnsi="Times New Roman"/>
              </w:rPr>
              <w:t>— формулировки аксиом стереометрии;</w:t>
            </w:r>
          </w:p>
          <w:p w:rsidR="00AB22DA" w:rsidRDefault="00EA1726" w:rsidP="00846DC0">
            <w:pPr>
              <w:jc w:val="both"/>
              <w:rPr>
                <w:rFonts w:ascii="Times New Roman" w:hAnsi="Times New Roman"/>
              </w:rPr>
            </w:pPr>
            <w:r w:rsidRPr="00584799">
              <w:rPr>
                <w:rFonts w:ascii="Times New Roman" w:hAnsi="Times New Roman"/>
              </w:rPr>
              <w:t xml:space="preserve"> — свойства параллельных и перпендикулярных прямых и плоскостей в пространстве; </w:t>
            </w:r>
          </w:p>
          <w:p w:rsidR="00AB22DA" w:rsidRDefault="00EA1726" w:rsidP="00846DC0">
            <w:pPr>
              <w:jc w:val="both"/>
              <w:rPr>
                <w:rFonts w:ascii="Times New Roman" w:hAnsi="Times New Roman"/>
              </w:rPr>
            </w:pPr>
            <w:r w:rsidRPr="00584799">
              <w:rPr>
                <w:rFonts w:ascii="Times New Roman" w:hAnsi="Times New Roman"/>
              </w:rPr>
              <w:t xml:space="preserve">— чему равны объёмы прямоугольного </w:t>
            </w:r>
            <w:r w:rsidRPr="00584799">
              <w:rPr>
                <w:rFonts w:ascii="Times New Roman" w:hAnsi="Times New Roman"/>
              </w:rPr>
              <w:lastRenderedPageBreak/>
              <w:t xml:space="preserve">параллелепипеда, призмы, пирамиды, усечённой пирамиды; </w:t>
            </w:r>
          </w:p>
          <w:p w:rsidR="00AB22DA" w:rsidRDefault="00EA1726" w:rsidP="00846DC0">
            <w:pPr>
              <w:jc w:val="both"/>
              <w:rPr>
                <w:rFonts w:ascii="Times New Roman" w:hAnsi="Times New Roman"/>
              </w:rPr>
            </w:pPr>
            <w:r w:rsidRPr="00584799">
              <w:rPr>
                <w:rFonts w:ascii="Times New Roman" w:hAnsi="Times New Roman"/>
              </w:rPr>
              <w:t xml:space="preserve">— как относятся объёмы подобных тел; </w:t>
            </w:r>
          </w:p>
          <w:p w:rsidR="00AB22DA" w:rsidRDefault="00EA1726" w:rsidP="00846DC0">
            <w:pPr>
              <w:jc w:val="both"/>
              <w:rPr>
                <w:rFonts w:ascii="Times New Roman" w:hAnsi="Times New Roman"/>
              </w:rPr>
            </w:pPr>
            <w:r w:rsidRPr="00584799">
              <w:rPr>
                <w:rFonts w:ascii="Times New Roman" w:hAnsi="Times New Roman"/>
              </w:rPr>
              <w:t xml:space="preserve">— чему равны площади сферы и сферического сегмента, объёмы шара и шарового сегмента. </w:t>
            </w:r>
          </w:p>
          <w:p w:rsidR="00AB22DA" w:rsidRDefault="00EA1726" w:rsidP="00846DC0">
            <w:pPr>
              <w:jc w:val="both"/>
              <w:rPr>
                <w:rFonts w:ascii="Times New Roman" w:hAnsi="Times New Roman"/>
              </w:rPr>
            </w:pPr>
            <w:r w:rsidRPr="00584799">
              <w:rPr>
                <w:rFonts w:ascii="Times New Roman" w:hAnsi="Times New Roman"/>
              </w:rPr>
              <w:t xml:space="preserve">Формулировать и доказывать теоремы: </w:t>
            </w:r>
          </w:p>
          <w:p w:rsidR="00AB22DA" w:rsidRDefault="00EA1726" w:rsidP="00846DC0">
            <w:pPr>
              <w:jc w:val="both"/>
              <w:rPr>
                <w:rFonts w:ascii="Times New Roman" w:hAnsi="Times New Roman"/>
              </w:rPr>
            </w:pPr>
            <w:r w:rsidRPr="00584799">
              <w:rPr>
                <w:rFonts w:ascii="Times New Roman" w:hAnsi="Times New Roman"/>
              </w:rPr>
              <w:t xml:space="preserve">— что через три точки, не лежащие на прямой, можно провести плоскость; </w:t>
            </w:r>
          </w:p>
          <w:p w:rsidR="00AB22DA" w:rsidRDefault="00EA1726" w:rsidP="00846DC0">
            <w:pPr>
              <w:jc w:val="both"/>
              <w:rPr>
                <w:rFonts w:ascii="Times New Roman" w:hAnsi="Times New Roman"/>
              </w:rPr>
            </w:pPr>
            <w:r w:rsidRPr="00584799">
              <w:rPr>
                <w:rFonts w:ascii="Times New Roman" w:hAnsi="Times New Roman"/>
              </w:rPr>
              <w:t xml:space="preserve">— что если две точки прямой принадлежат плоскости, то и вся прямая принадлежит плоскости;  </w:t>
            </w:r>
          </w:p>
          <w:p w:rsidR="00EA1726" w:rsidRPr="00584799" w:rsidRDefault="00AB22DA" w:rsidP="00846DC0">
            <w:pPr>
              <w:jc w:val="both"/>
              <w:rPr>
                <w:rFonts w:ascii="Times New Roman" w:hAnsi="Times New Roman"/>
              </w:rPr>
            </w:pPr>
            <w:r w:rsidRPr="00584799">
              <w:rPr>
                <w:rFonts w:ascii="Times New Roman" w:hAnsi="Times New Roman"/>
              </w:rPr>
              <w:t>—</w:t>
            </w:r>
            <w:r>
              <w:rPr>
                <w:rFonts w:ascii="Times New Roman" w:hAnsi="Times New Roman"/>
              </w:rPr>
              <w:t xml:space="preserve"> </w:t>
            </w:r>
            <w:r w:rsidR="00EA1726" w:rsidRPr="00584799">
              <w:rPr>
                <w:rFonts w:ascii="Times New Roman" w:hAnsi="Times New Roman"/>
              </w:rPr>
              <w:t>теорему о трёх перпендикулярах</w:t>
            </w:r>
          </w:p>
        </w:tc>
      </w:tr>
      <w:tr w:rsidR="00EA1726" w:rsidRPr="00584799" w:rsidTr="003A600A">
        <w:tc>
          <w:tcPr>
            <w:tcW w:w="1004" w:type="dxa"/>
          </w:tcPr>
          <w:p w:rsidR="00EA1726" w:rsidRPr="00584799" w:rsidRDefault="00EA1726" w:rsidP="00364A48">
            <w:p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133,134</w:t>
            </w:r>
          </w:p>
        </w:tc>
        <w:tc>
          <w:tcPr>
            <w:tcW w:w="1417" w:type="dxa"/>
          </w:tcPr>
          <w:p w:rsidR="00EA1726" w:rsidRPr="00584799" w:rsidRDefault="00EA1726" w:rsidP="001977B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261" w:type="dxa"/>
          </w:tcPr>
          <w:p w:rsidR="00EA1726" w:rsidRPr="00584799" w:rsidRDefault="00EA1726" w:rsidP="001977BD">
            <w:pPr>
              <w:rPr>
                <w:rFonts w:ascii="Times New Roman" w:hAnsi="Times New Roman"/>
                <w:sz w:val="24"/>
                <w:szCs w:val="24"/>
              </w:rPr>
            </w:pPr>
            <w:r w:rsidRPr="00584799">
              <w:rPr>
                <w:rFonts w:ascii="Times New Roman" w:hAnsi="Times New Roman"/>
                <w:sz w:val="24"/>
                <w:szCs w:val="24"/>
              </w:rPr>
              <w:t>Параллельность прямых и плоскостей в пространстве. Перпендикулярность прямых и плоскостей в пространстве.</w:t>
            </w:r>
          </w:p>
        </w:tc>
        <w:tc>
          <w:tcPr>
            <w:tcW w:w="4394" w:type="dxa"/>
            <w:vMerge/>
          </w:tcPr>
          <w:p w:rsidR="00EA1726" w:rsidRPr="00584799" w:rsidRDefault="00EA1726" w:rsidP="001977B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A1726" w:rsidRPr="00584799" w:rsidTr="003A600A">
        <w:tc>
          <w:tcPr>
            <w:tcW w:w="1004" w:type="dxa"/>
          </w:tcPr>
          <w:p w:rsidR="00EA1726" w:rsidRPr="00584799" w:rsidRDefault="00597CF5" w:rsidP="00EA1726">
            <w:p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135,136</w:t>
            </w:r>
          </w:p>
        </w:tc>
        <w:tc>
          <w:tcPr>
            <w:tcW w:w="1417" w:type="dxa"/>
          </w:tcPr>
          <w:p w:rsidR="00EA1726" w:rsidRPr="00584799" w:rsidRDefault="00EA1726" w:rsidP="001977B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261" w:type="dxa"/>
          </w:tcPr>
          <w:p w:rsidR="00EA1726" w:rsidRPr="00584799" w:rsidRDefault="00EA1726" w:rsidP="001977BD">
            <w:pPr>
              <w:rPr>
                <w:rFonts w:ascii="Times New Roman" w:hAnsi="Times New Roman"/>
                <w:sz w:val="24"/>
                <w:szCs w:val="24"/>
              </w:rPr>
            </w:pPr>
            <w:r w:rsidRPr="00584799">
              <w:rPr>
                <w:rFonts w:ascii="Times New Roman" w:hAnsi="Times New Roman"/>
                <w:sz w:val="24"/>
                <w:szCs w:val="24"/>
              </w:rPr>
              <w:t>Многогранники. Тела вращения.</w:t>
            </w:r>
          </w:p>
        </w:tc>
        <w:tc>
          <w:tcPr>
            <w:tcW w:w="4394" w:type="dxa"/>
            <w:vMerge/>
          </w:tcPr>
          <w:p w:rsidR="00EA1726" w:rsidRPr="00584799" w:rsidRDefault="00EA1726" w:rsidP="001977B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A1726" w:rsidRPr="00584799" w:rsidTr="002E50F4">
        <w:trPr>
          <w:trHeight w:val="1362"/>
        </w:trPr>
        <w:tc>
          <w:tcPr>
            <w:tcW w:w="1004" w:type="dxa"/>
          </w:tcPr>
          <w:p w:rsidR="00EA1726" w:rsidRPr="00584799" w:rsidRDefault="00EA1726" w:rsidP="00EA1726">
            <w:p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597CF5" w:rsidRDefault="00597CF5" w:rsidP="001977B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97CF5" w:rsidRDefault="00597CF5" w:rsidP="001977B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A1726" w:rsidRDefault="00EA1726" w:rsidP="001977B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261" w:type="dxa"/>
          </w:tcPr>
          <w:p w:rsidR="00597CF5" w:rsidRDefault="00597CF5" w:rsidP="001977B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97CF5" w:rsidRDefault="00597CF5" w:rsidP="001977B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A1726" w:rsidRPr="00584799" w:rsidRDefault="00EA1726" w:rsidP="001977B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Решение задач по всем темам планиметрии</w:t>
            </w:r>
          </w:p>
        </w:tc>
        <w:tc>
          <w:tcPr>
            <w:tcW w:w="4394" w:type="dxa"/>
            <w:vMerge/>
          </w:tcPr>
          <w:p w:rsidR="00EA1726" w:rsidRPr="00584799" w:rsidRDefault="00EA1726" w:rsidP="001977B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8615C" w:rsidRPr="00584799" w:rsidRDefault="00D8615C" w:rsidP="00D8615C">
      <w:pPr>
        <w:jc w:val="center"/>
        <w:rPr>
          <w:rFonts w:ascii="Times New Roman" w:hAnsi="Times New Roman"/>
          <w:sz w:val="24"/>
          <w:szCs w:val="24"/>
        </w:rPr>
      </w:pPr>
    </w:p>
    <w:p w:rsidR="00D8615C" w:rsidRPr="00584799" w:rsidRDefault="00D8615C" w:rsidP="00D8615C">
      <w:pPr>
        <w:rPr>
          <w:rFonts w:ascii="Times New Roman" w:hAnsi="Times New Roman"/>
          <w:sz w:val="24"/>
          <w:szCs w:val="24"/>
        </w:rPr>
      </w:pPr>
    </w:p>
    <w:p w:rsidR="00D8615C" w:rsidRDefault="00D8615C" w:rsidP="0068038D">
      <w:pPr>
        <w:rPr>
          <w:rFonts w:ascii="Times New Roman" w:hAnsi="Times New Roman"/>
          <w:sz w:val="24"/>
          <w:szCs w:val="24"/>
        </w:rPr>
      </w:pPr>
    </w:p>
    <w:sectPr w:rsidR="00D8615C" w:rsidSect="007A04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B3A05BF"/>
    <w:multiLevelType w:val="hybridMultilevel"/>
    <w:tmpl w:val="5E4887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428B1DCE"/>
    <w:multiLevelType w:val="hybridMultilevel"/>
    <w:tmpl w:val="5E4887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5B5A5BDA"/>
    <w:multiLevelType w:val="hybridMultilevel"/>
    <w:tmpl w:val="A738A634"/>
    <w:lvl w:ilvl="0" w:tplc="F3C21E9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28"/>
        </w:tabs>
        <w:ind w:left="142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48"/>
        </w:tabs>
        <w:ind w:left="214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68"/>
        </w:tabs>
        <w:ind w:left="286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08"/>
        </w:tabs>
        <w:ind w:left="430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28"/>
        </w:tabs>
        <w:ind w:left="502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68"/>
        </w:tabs>
        <w:ind w:left="6468" w:hanging="180"/>
      </w:pPr>
      <w:rPr>
        <w:rFonts w:cs="Times New Roman"/>
      </w:rPr>
    </w:lvl>
  </w:abstractNum>
  <w:abstractNum w:abstractNumId="3">
    <w:nsid w:val="6CD45FDA"/>
    <w:multiLevelType w:val="hybridMultilevel"/>
    <w:tmpl w:val="5E4887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65525"/>
    <w:rsid w:val="00060422"/>
    <w:rsid w:val="0008186B"/>
    <w:rsid w:val="000D0063"/>
    <w:rsid w:val="001138ED"/>
    <w:rsid w:val="00180E95"/>
    <w:rsid w:val="001977BD"/>
    <w:rsid w:val="001A2FD2"/>
    <w:rsid w:val="001F1F60"/>
    <w:rsid w:val="00256227"/>
    <w:rsid w:val="002A10CD"/>
    <w:rsid w:val="002E50F4"/>
    <w:rsid w:val="00300AE3"/>
    <w:rsid w:val="00340F2F"/>
    <w:rsid w:val="00356A9A"/>
    <w:rsid w:val="00356ABD"/>
    <w:rsid w:val="0035716E"/>
    <w:rsid w:val="00364A48"/>
    <w:rsid w:val="00391173"/>
    <w:rsid w:val="00392C5B"/>
    <w:rsid w:val="003A3D82"/>
    <w:rsid w:val="003A413F"/>
    <w:rsid w:val="003A600A"/>
    <w:rsid w:val="00406083"/>
    <w:rsid w:val="00445074"/>
    <w:rsid w:val="00472BE0"/>
    <w:rsid w:val="004D5ED1"/>
    <w:rsid w:val="004F1FB9"/>
    <w:rsid w:val="00505565"/>
    <w:rsid w:val="005112DD"/>
    <w:rsid w:val="005308EC"/>
    <w:rsid w:val="005653EA"/>
    <w:rsid w:val="005739C3"/>
    <w:rsid w:val="00580856"/>
    <w:rsid w:val="00590516"/>
    <w:rsid w:val="00597CF5"/>
    <w:rsid w:val="00631569"/>
    <w:rsid w:val="00633A11"/>
    <w:rsid w:val="00645597"/>
    <w:rsid w:val="0068038D"/>
    <w:rsid w:val="006833D2"/>
    <w:rsid w:val="006A40F8"/>
    <w:rsid w:val="006E78FA"/>
    <w:rsid w:val="00757694"/>
    <w:rsid w:val="007A0420"/>
    <w:rsid w:val="007A6CD3"/>
    <w:rsid w:val="00845608"/>
    <w:rsid w:val="00846DC0"/>
    <w:rsid w:val="0085233B"/>
    <w:rsid w:val="008F310F"/>
    <w:rsid w:val="008F73A8"/>
    <w:rsid w:val="0090725A"/>
    <w:rsid w:val="009229C6"/>
    <w:rsid w:val="00940945"/>
    <w:rsid w:val="00942268"/>
    <w:rsid w:val="009628B2"/>
    <w:rsid w:val="009631F2"/>
    <w:rsid w:val="00965525"/>
    <w:rsid w:val="00966F54"/>
    <w:rsid w:val="009B1FEB"/>
    <w:rsid w:val="009C0B76"/>
    <w:rsid w:val="00A2310D"/>
    <w:rsid w:val="00A5113C"/>
    <w:rsid w:val="00A805E0"/>
    <w:rsid w:val="00AB22DA"/>
    <w:rsid w:val="00B210AA"/>
    <w:rsid w:val="00B26AA0"/>
    <w:rsid w:val="00BE3268"/>
    <w:rsid w:val="00C00942"/>
    <w:rsid w:val="00C404D6"/>
    <w:rsid w:val="00C501F3"/>
    <w:rsid w:val="00C90C59"/>
    <w:rsid w:val="00C92F1B"/>
    <w:rsid w:val="00CB76FA"/>
    <w:rsid w:val="00D8615C"/>
    <w:rsid w:val="00DE2F24"/>
    <w:rsid w:val="00E01210"/>
    <w:rsid w:val="00E26F5E"/>
    <w:rsid w:val="00E371B8"/>
    <w:rsid w:val="00E420FF"/>
    <w:rsid w:val="00E4444B"/>
    <w:rsid w:val="00EA1726"/>
    <w:rsid w:val="00EB2D1C"/>
    <w:rsid w:val="00F11741"/>
    <w:rsid w:val="00F620EE"/>
    <w:rsid w:val="00FE4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1CED661-2B4C-4516-83CE-232DF9423F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04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803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DD6738-66BA-4859-A276-3282E55628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687</TotalTime>
  <Pages>37</Pages>
  <Words>8125</Words>
  <Characters>46317</Characters>
  <Application>Microsoft Office Word</Application>
  <DocSecurity>0</DocSecurity>
  <Lines>385</Lines>
  <Paragraphs>108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Учетная запись Майкрософт</cp:lastModifiedBy>
  <cp:revision>36</cp:revision>
  <dcterms:created xsi:type="dcterms:W3CDTF">2019-09-23T06:25:00Z</dcterms:created>
  <dcterms:modified xsi:type="dcterms:W3CDTF">2023-08-27T10:32:00Z</dcterms:modified>
</cp:coreProperties>
</file>